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合肥市包河区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u w:val="none"/>
          <w:lang w:val="en-US" w:eastAsia="zh-CN"/>
        </w:rPr>
        <w:t>选区选民登记表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b/>
          <w:bCs/>
          <w:sz w:val="21"/>
          <w:szCs w:val="21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单位：                                         年   月   日</w:t>
      </w:r>
    </w:p>
    <w:tbl>
      <w:tblPr>
        <w:tblStyle w:val="4"/>
        <w:tblW w:w="8880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95"/>
        <w:gridCol w:w="569"/>
        <w:gridCol w:w="1065"/>
        <w:gridCol w:w="496"/>
        <w:gridCol w:w="3090"/>
        <w:gridCol w:w="525"/>
        <w:gridCol w:w="48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姓  名</w:t>
            </w:r>
          </w:p>
        </w:tc>
        <w:tc>
          <w:tcPr>
            <w:tcW w:w="5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出  生年月日</w:t>
            </w:r>
          </w:p>
        </w:tc>
        <w:tc>
          <w:tcPr>
            <w:tcW w:w="4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单位或住址</w:t>
            </w:r>
          </w:p>
        </w:tc>
        <w:tc>
          <w:tcPr>
            <w:tcW w:w="52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原登</w:t>
            </w:r>
          </w:p>
        </w:tc>
        <w:tc>
          <w:tcPr>
            <w:tcW w:w="4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新登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9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9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9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9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9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9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9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9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9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9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9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9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9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9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F5E83"/>
    <w:rsid w:val="58BF5E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2016-11-10T03:02:00Z</dcterms:created>
  <dc:creator>Owner</dc:creator>
  <cp:lastModifiedBy>Owner</cp:lastModifiedBy>
  <dcterms:modified xsi:type="dcterms:W3CDTF">2016-11-10T03:07:59Z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