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93" w:rsidRPr="002C3993" w:rsidRDefault="002C3993" w:rsidP="002C3993">
      <w:pPr>
        <w:widowControl/>
        <w:shd w:val="clear" w:color="auto" w:fill="FFFFFF"/>
        <w:spacing w:before="225" w:line="465" w:lineRule="atLeast"/>
        <w:jc w:val="center"/>
        <w:outlineLvl w:val="1"/>
        <w:rPr>
          <w:rFonts w:ascii="Arial" w:eastAsia="宋体" w:hAnsi="Arial" w:cs="Arial"/>
          <w:b/>
          <w:bCs/>
          <w:color w:val="000000" w:themeColor="text1"/>
          <w:spacing w:val="-15"/>
          <w:kern w:val="0"/>
          <w:sz w:val="32"/>
          <w:szCs w:val="32"/>
        </w:rPr>
      </w:pPr>
      <w:r w:rsidRPr="00262E91">
        <w:rPr>
          <w:rFonts w:ascii="Arial" w:eastAsia="宋体" w:hAnsi="Arial" w:cs="Arial"/>
          <w:b/>
          <w:bCs/>
          <w:color w:val="000000" w:themeColor="text1"/>
          <w:spacing w:val="-15"/>
          <w:kern w:val="0"/>
          <w:sz w:val="32"/>
          <w:szCs w:val="32"/>
        </w:rPr>
        <w:t>《中国共产党问责条例》</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第一条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为全面从严治党，规范和强化党的问责工作，根据《中国共产党章程》，制定本条例。</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第二条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党的问责工作以马克思列宁主义、毛泽东思想、邓小平理论、</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三个代表</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重要思想、科学发展观为指导，深入贯彻习近平总书记系列重要讲话精神，围绕协调推进</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四个全面</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战略布局，坚持党的领导，加强党的建设，全面从严治党，做到有权必有责、有责要担当、失责必追究，落实党组织管党治党政治责任，督促党的领导干部践行忠诚干净担当。</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第三条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党的问责工作应当坚持的原则：依规依纪、实事求是，失责必问、问责必严，惩前毖后、治病救人，分级负责、层层落实责任。</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第四条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党的问责工作是由党组织按照职责权限，追究在党的建设和党的事业中失职失责党组织和党的领导干部的主体责任、监督责任和领导责任。</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问责对象是各级党委</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党组</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、党的工作部门及其领导成员，各级纪委</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纪检组</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及其领导成员，重点是主要负责人。</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第五条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问责应当分清责任。党组织领导班子在职责范围内负有全面领导责任，领导班子主要负责人和直接主管的班子成员承担主要领导责任，参与决策和工作的班子其他成员承担重要领导责任。</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第六条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党组织和党的领导干部违反党章和其他党内法规，不履行或者不正确履行职责，有下列情形之一的，应当予以问责：</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一</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党的领导弱化，党的理论和路线方针政策、党中央的决策部署没有得到有效贯彻落实，在推进经济建设、政治建设、</w:t>
      </w:r>
      <w:r w:rsidR="00262E91" w:rsidRPr="00262E91">
        <w:rPr>
          <w:rFonts w:ascii="Arial" w:eastAsia="宋体" w:hAnsi="Arial" w:cs="Arial" w:hint="eastAsia"/>
          <w:color w:val="222222"/>
          <w:kern w:val="0"/>
          <w:sz w:val="24"/>
          <w:szCs w:val="24"/>
        </w:rPr>
        <w:t>文化</w:t>
      </w:r>
      <w:r w:rsidRPr="002C3993">
        <w:rPr>
          <w:rFonts w:ascii="Arial" w:eastAsia="宋体" w:hAnsi="Arial" w:cs="Arial"/>
          <w:color w:val="222222"/>
          <w:kern w:val="0"/>
          <w:sz w:val="24"/>
          <w:szCs w:val="24"/>
        </w:rPr>
        <w:t>建设、社会建设、生态文明建设中，或者在处置本地区本部门本单位发生的重大问题中领导不力，出现重大失误，给党的事业和人民利益造成严重损失，产生恶劣影响的</w:t>
      </w:r>
      <w:r w:rsidRPr="002C3993">
        <w:rPr>
          <w:rFonts w:ascii="Arial" w:eastAsia="宋体" w:hAnsi="Arial" w:cs="Arial"/>
          <w:color w:val="222222"/>
          <w:kern w:val="0"/>
          <w:sz w:val="24"/>
          <w:szCs w:val="24"/>
        </w:rPr>
        <w:t>;</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二</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r w:rsidRPr="002C3993">
        <w:rPr>
          <w:rFonts w:ascii="Arial" w:eastAsia="宋体" w:hAnsi="Arial" w:cs="Arial"/>
          <w:color w:val="222222"/>
          <w:kern w:val="0"/>
          <w:sz w:val="24"/>
          <w:szCs w:val="24"/>
        </w:rPr>
        <w:t>;</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三</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全面从严治党不力，主体责任、监督责任落实不到位，管党治党失之于宽松软，好人主义盛行、搞一团和气，不负责、不担当，党内监督乏力，</w:t>
      </w:r>
      <w:r w:rsidRPr="002C3993">
        <w:rPr>
          <w:rFonts w:ascii="Arial" w:eastAsia="宋体" w:hAnsi="Arial" w:cs="Arial"/>
          <w:color w:val="222222"/>
          <w:kern w:val="0"/>
          <w:sz w:val="24"/>
          <w:szCs w:val="24"/>
        </w:rPr>
        <w:lastRenderedPageBreak/>
        <w:t>该发现的问题没有发现，发现问题不报告不处置、不整改不问责，造成严重后果的</w:t>
      </w:r>
      <w:r w:rsidRPr="002C3993">
        <w:rPr>
          <w:rFonts w:ascii="Arial" w:eastAsia="宋体" w:hAnsi="Arial" w:cs="Arial"/>
          <w:color w:val="222222"/>
          <w:kern w:val="0"/>
          <w:sz w:val="24"/>
          <w:szCs w:val="24"/>
        </w:rPr>
        <w:t>;</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四</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维护党的政治纪律、组织纪律、廉洁纪律、群众纪律、工作纪律、生活纪律不力，导致违规违纪行为多发，特别是维护政治纪律和政治规矩失职，管辖范围内有令不行、有禁不止，团团伙伙、拉帮结派问题严重，造成恶劣影响的</w:t>
      </w:r>
      <w:r w:rsidRPr="002C3993">
        <w:rPr>
          <w:rFonts w:ascii="Arial" w:eastAsia="宋体" w:hAnsi="Arial" w:cs="Arial"/>
          <w:color w:val="222222"/>
          <w:kern w:val="0"/>
          <w:sz w:val="24"/>
          <w:szCs w:val="24"/>
        </w:rPr>
        <w:t>;</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五</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推进党风廉政建设和反腐败工作不坚决、不扎实，管辖范围内腐败蔓延势头没有得到有效遏制，损害群众利益的不正之风和腐败问题突出的</w:t>
      </w:r>
      <w:r w:rsidRPr="002C3993">
        <w:rPr>
          <w:rFonts w:ascii="Arial" w:eastAsia="宋体" w:hAnsi="Arial" w:cs="Arial"/>
          <w:color w:val="222222"/>
          <w:kern w:val="0"/>
          <w:sz w:val="24"/>
          <w:szCs w:val="24"/>
        </w:rPr>
        <w:t>;</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六</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其他应当问责的失职失责情形。</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第七条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对党组织的问责方式包括：</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一</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检查。对履行职责不力、情节较轻的，应当责令其作出书面检查并切实整改。</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二</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通报。对履行职责不力、情节较重的，应当责令整改，并在一定范围内通报。</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三</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改组。对失职失责，严重违反党的纪律、本身又不能纠正的，应当予以改组。</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对党的领导干部的问责方式包括：</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一</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通报。对履行职责不力的，应当严肃批评，依规整改，并在一定范围内通报。</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二</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诫勉。对失职失责、情节较轻的，应当以谈话或者书面方式进行诫勉。</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三</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组织调整或者组织处理。对失职失责、情节较重，不适宜担任现职的，应当根据情况采取停职检查、调整职务、责令辞职、降职、免职等措施。</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四</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纪律处分。对失职失责应当给予纪律处分的，依照《中国共产党纪律处分条例》追究纪律责任。</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上述问责方式，可以单独使用，也可以合并使用。</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第八条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问责决定应当由党中央或者有管理权限的党组织作出。其中对党的领导干部，纪委</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纪检组</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、党的工作部门有权采取通报、诫勉方式进行问责</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提出组织调整或者组织处理的建议</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采取纪律处分方式问责，按照党章和有关党内法规规定的权限和程序执行。</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第九条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问责决定作出后，应当及时向被问责党组织或者党的领导干部及其所在党组织宣布并督促执行。有关问责情况应当向组织部门通报，组织部</w:t>
      </w:r>
      <w:r w:rsidRPr="002C3993">
        <w:rPr>
          <w:rFonts w:ascii="Arial" w:eastAsia="宋体" w:hAnsi="Arial" w:cs="Arial"/>
          <w:color w:val="222222"/>
          <w:kern w:val="0"/>
          <w:sz w:val="24"/>
          <w:szCs w:val="24"/>
        </w:rPr>
        <w:lastRenderedPageBreak/>
        <w:t>门应当将问责决定材料归入被问责领导干部个人档案，并报上一级组织部门备案</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涉及组织调整或者组织处理的，应当在一个月内办理完毕相应手续。</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受到问责的党的领导干部应当向问责决定机关写出书面检讨，并在</w:t>
      </w:r>
      <w:r w:rsidR="00262E91" w:rsidRPr="00262E91">
        <w:rPr>
          <w:rFonts w:ascii="Arial" w:eastAsia="宋体" w:hAnsi="Arial" w:cs="Arial" w:hint="eastAsia"/>
          <w:color w:val="222222"/>
          <w:kern w:val="0"/>
          <w:sz w:val="24"/>
          <w:szCs w:val="24"/>
        </w:rPr>
        <w:t>民主生活会</w:t>
      </w:r>
      <w:r w:rsidRPr="002C3993">
        <w:rPr>
          <w:rFonts w:ascii="Arial" w:eastAsia="宋体" w:hAnsi="Arial" w:cs="Arial"/>
          <w:color w:val="222222"/>
          <w:kern w:val="0"/>
          <w:sz w:val="24"/>
          <w:szCs w:val="24"/>
        </w:rPr>
        <w:t>或者其他党的会议上作出深刻检查。建立健全问责典型问题通报曝光制度，采取组织调整或者组织处理、纪律处分方式问责的，一般应当向社会公开。</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第十条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实行终身问责，对失职失责性质恶劣、后果严重的，不论其责任人是否调离转岗、提拔或者退休，都应当严肃问责。</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第十一条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各省、自治区、直辖市党委，中央各部委，中央国家机关各部委党组</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党委</w:t>
      </w:r>
      <w:r w:rsidRPr="002C3993">
        <w:rPr>
          <w:rFonts w:ascii="Arial" w:eastAsia="宋体" w:hAnsi="Arial" w:cs="Arial"/>
          <w:color w:val="222222"/>
          <w:kern w:val="0"/>
          <w:sz w:val="24"/>
          <w:szCs w:val="24"/>
        </w:rPr>
        <w:t>)</w:t>
      </w:r>
      <w:r w:rsidRPr="002C3993">
        <w:rPr>
          <w:rFonts w:ascii="Arial" w:eastAsia="宋体" w:hAnsi="Arial" w:cs="Arial"/>
          <w:color w:val="222222"/>
          <w:kern w:val="0"/>
          <w:sz w:val="24"/>
          <w:szCs w:val="24"/>
        </w:rPr>
        <w:t>，可以根据本条例制定实施办法。</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中央军事委员会可以根据本条例制定相关规定。</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第十二条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本条例由中央纪律检查委员会负责解释。</w:t>
      </w:r>
    </w:p>
    <w:p w:rsidR="002C3993" w:rsidRPr="002C3993" w:rsidRDefault="002C3993" w:rsidP="002C3993">
      <w:pPr>
        <w:widowControl/>
        <w:shd w:val="clear" w:color="auto" w:fill="FFFFFF"/>
        <w:spacing w:line="450" w:lineRule="atLeast"/>
        <w:ind w:right="300"/>
        <w:rPr>
          <w:rFonts w:ascii="Arial" w:eastAsia="宋体" w:hAnsi="Arial" w:cs="Arial"/>
          <w:color w:val="222222"/>
          <w:kern w:val="0"/>
          <w:sz w:val="24"/>
          <w:szCs w:val="24"/>
        </w:rPr>
      </w:pPr>
      <w:r w:rsidRPr="002C3993">
        <w:rPr>
          <w:rFonts w:ascii="Arial" w:eastAsia="宋体" w:hAnsi="Arial" w:cs="Arial"/>
          <w:color w:val="222222"/>
          <w:kern w:val="0"/>
          <w:sz w:val="24"/>
          <w:szCs w:val="24"/>
        </w:rPr>
        <w:t xml:space="preserve">　　第十三条</w:t>
      </w:r>
      <w:r w:rsidRPr="002C3993">
        <w:rPr>
          <w:rFonts w:ascii="Arial" w:eastAsia="宋体" w:hAnsi="Arial" w:cs="Arial"/>
          <w:color w:val="222222"/>
          <w:kern w:val="0"/>
          <w:sz w:val="24"/>
          <w:szCs w:val="24"/>
        </w:rPr>
        <w:t xml:space="preserve"> </w:t>
      </w:r>
      <w:r w:rsidRPr="002C3993">
        <w:rPr>
          <w:rFonts w:ascii="Arial" w:eastAsia="宋体" w:hAnsi="Arial" w:cs="Arial"/>
          <w:color w:val="222222"/>
          <w:kern w:val="0"/>
          <w:sz w:val="24"/>
          <w:szCs w:val="24"/>
        </w:rPr>
        <w:t>本条例自</w:t>
      </w:r>
      <w:r w:rsidRPr="002C3993">
        <w:rPr>
          <w:rFonts w:ascii="Arial" w:eastAsia="宋体" w:hAnsi="Arial" w:cs="Arial"/>
          <w:color w:val="222222"/>
          <w:kern w:val="0"/>
          <w:sz w:val="24"/>
          <w:szCs w:val="24"/>
        </w:rPr>
        <w:t>2016</w:t>
      </w:r>
      <w:r w:rsidRPr="002C3993">
        <w:rPr>
          <w:rFonts w:ascii="Arial" w:eastAsia="宋体" w:hAnsi="Arial" w:cs="Arial"/>
          <w:color w:val="222222"/>
          <w:kern w:val="0"/>
          <w:sz w:val="24"/>
          <w:szCs w:val="24"/>
        </w:rPr>
        <w:t>年</w:t>
      </w:r>
      <w:r w:rsidRPr="002C3993">
        <w:rPr>
          <w:rFonts w:ascii="Arial" w:eastAsia="宋体" w:hAnsi="Arial" w:cs="Arial"/>
          <w:color w:val="222222"/>
          <w:kern w:val="0"/>
          <w:sz w:val="24"/>
          <w:szCs w:val="24"/>
        </w:rPr>
        <w:t>7</w:t>
      </w:r>
      <w:r w:rsidRPr="002C3993">
        <w:rPr>
          <w:rFonts w:ascii="Arial" w:eastAsia="宋体" w:hAnsi="Arial" w:cs="Arial"/>
          <w:color w:val="222222"/>
          <w:kern w:val="0"/>
          <w:sz w:val="24"/>
          <w:szCs w:val="24"/>
        </w:rPr>
        <w:t>月</w:t>
      </w:r>
      <w:r w:rsidRPr="002C3993">
        <w:rPr>
          <w:rFonts w:ascii="Arial" w:eastAsia="宋体" w:hAnsi="Arial" w:cs="Arial"/>
          <w:color w:val="222222"/>
          <w:kern w:val="0"/>
          <w:sz w:val="24"/>
          <w:szCs w:val="24"/>
        </w:rPr>
        <w:t>8</w:t>
      </w:r>
      <w:r w:rsidRPr="002C3993">
        <w:rPr>
          <w:rFonts w:ascii="Arial" w:eastAsia="宋体" w:hAnsi="Arial" w:cs="Arial"/>
          <w:color w:val="222222"/>
          <w:kern w:val="0"/>
          <w:sz w:val="24"/>
          <w:szCs w:val="24"/>
        </w:rPr>
        <w:t>日起施行。此前发布的有关问责的规定，凡与本条例不一致的，按照本条例执行。</w:t>
      </w:r>
    </w:p>
    <w:p w:rsidR="00875768" w:rsidRPr="002C3993" w:rsidRDefault="00875768"/>
    <w:sectPr w:rsidR="00875768" w:rsidRPr="002C3993" w:rsidSect="00875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80" w:rsidRDefault="006C0180" w:rsidP="002C3993">
      <w:r>
        <w:separator/>
      </w:r>
    </w:p>
  </w:endnote>
  <w:endnote w:type="continuationSeparator" w:id="0">
    <w:p w:rsidR="006C0180" w:rsidRDefault="006C0180" w:rsidP="002C39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80" w:rsidRDefault="006C0180" w:rsidP="002C3993">
      <w:r>
        <w:separator/>
      </w:r>
    </w:p>
  </w:footnote>
  <w:footnote w:type="continuationSeparator" w:id="0">
    <w:p w:rsidR="006C0180" w:rsidRDefault="006C0180" w:rsidP="002C39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993"/>
    <w:rsid w:val="00000409"/>
    <w:rsid w:val="0000209A"/>
    <w:rsid w:val="00002CC8"/>
    <w:rsid w:val="00003F22"/>
    <w:rsid w:val="00005C97"/>
    <w:rsid w:val="00017230"/>
    <w:rsid w:val="00017B0E"/>
    <w:rsid w:val="00020EC3"/>
    <w:rsid w:val="000218AE"/>
    <w:rsid w:val="00023104"/>
    <w:rsid w:val="00023D42"/>
    <w:rsid w:val="00025C2C"/>
    <w:rsid w:val="000267EA"/>
    <w:rsid w:val="00026AAE"/>
    <w:rsid w:val="00027689"/>
    <w:rsid w:val="00030714"/>
    <w:rsid w:val="00033255"/>
    <w:rsid w:val="0003346F"/>
    <w:rsid w:val="000356A1"/>
    <w:rsid w:val="000361AB"/>
    <w:rsid w:val="00037128"/>
    <w:rsid w:val="00040396"/>
    <w:rsid w:val="00040E15"/>
    <w:rsid w:val="00041348"/>
    <w:rsid w:val="00042178"/>
    <w:rsid w:val="00042904"/>
    <w:rsid w:val="00043507"/>
    <w:rsid w:val="00043C8C"/>
    <w:rsid w:val="00044557"/>
    <w:rsid w:val="00044E83"/>
    <w:rsid w:val="00046A2D"/>
    <w:rsid w:val="00051846"/>
    <w:rsid w:val="00052317"/>
    <w:rsid w:val="00052383"/>
    <w:rsid w:val="000528A7"/>
    <w:rsid w:val="00052D4A"/>
    <w:rsid w:val="000535B9"/>
    <w:rsid w:val="00055BB2"/>
    <w:rsid w:val="00056A47"/>
    <w:rsid w:val="00057C13"/>
    <w:rsid w:val="00060F67"/>
    <w:rsid w:val="00063F7B"/>
    <w:rsid w:val="000644EE"/>
    <w:rsid w:val="00064DF8"/>
    <w:rsid w:val="00065D4D"/>
    <w:rsid w:val="00065EB3"/>
    <w:rsid w:val="0006652D"/>
    <w:rsid w:val="0006661D"/>
    <w:rsid w:val="00066D4F"/>
    <w:rsid w:val="00067F3C"/>
    <w:rsid w:val="00070DD1"/>
    <w:rsid w:val="00070DFF"/>
    <w:rsid w:val="00072BA2"/>
    <w:rsid w:val="00072CBB"/>
    <w:rsid w:val="0007332D"/>
    <w:rsid w:val="000738A0"/>
    <w:rsid w:val="00074BFD"/>
    <w:rsid w:val="0007523C"/>
    <w:rsid w:val="0007541D"/>
    <w:rsid w:val="00086D65"/>
    <w:rsid w:val="000903CF"/>
    <w:rsid w:val="00091798"/>
    <w:rsid w:val="00092CC0"/>
    <w:rsid w:val="00095121"/>
    <w:rsid w:val="00095CBD"/>
    <w:rsid w:val="000978F7"/>
    <w:rsid w:val="000A0563"/>
    <w:rsid w:val="000A0A2C"/>
    <w:rsid w:val="000A0CC7"/>
    <w:rsid w:val="000A1016"/>
    <w:rsid w:val="000A1AAB"/>
    <w:rsid w:val="000A349A"/>
    <w:rsid w:val="000A40D7"/>
    <w:rsid w:val="000A51AF"/>
    <w:rsid w:val="000A6E68"/>
    <w:rsid w:val="000A7C6B"/>
    <w:rsid w:val="000A7D0B"/>
    <w:rsid w:val="000B24C3"/>
    <w:rsid w:val="000B5BB8"/>
    <w:rsid w:val="000B6679"/>
    <w:rsid w:val="000B7456"/>
    <w:rsid w:val="000C03CA"/>
    <w:rsid w:val="000C04A5"/>
    <w:rsid w:val="000C2758"/>
    <w:rsid w:val="000C2A01"/>
    <w:rsid w:val="000C30A5"/>
    <w:rsid w:val="000C6445"/>
    <w:rsid w:val="000C76E3"/>
    <w:rsid w:val="000D1299"/>
    <w:rsid w:val="000D1AD8"/>
    <w:rsid w:val="000D3ED7"/>
    <w:rsid w:val="000E0793"/>
    <w:rsid w:val="000E0E03"/>
    <w:rsid w:val="000E1A80"/>
    <w:rsid w:val="000E1D53"/>
    <w:rsid w:val="000E7A20"/>
    <w:rsid w:val="000F177A"/>
    <w:rsid w:val="000F33AE"/>
    <w:rsid w:val="000F688C"/>
    <w:rsid w:val="001020F9"/>
    <w:rsid w:val="001029E6"/>
    <w:rsid w:val="00102A6A"/>
    <w:rsid w:val="00107319"/>
    <w:rsid w:val="001107C8"/>
    <w:rsid w:val="00110AE4"/>
    <w:rsid w:val="00114F77"/>
    <w:rsid w:val="00116338"/>
    <w:rsid w:val="001177AA"/>
    <w:rsid w:val="00117F17"/>
    <w:rsid w:val="00117F4E"/>
    <w:rsid w:val="001206A8"/>
    <w:rsid w:val="001229A8"/>
    <w:rsid w:val="00124038"/>
    <w:rsid w:val="0012539E"/>
    <w:rsid w:val="00125945"/>
    <w:rsid w:val="00125C17"/>
    <w:rsid w:val="001328FE"/>
    <w:rsid w:val="00133A44"/>
    <w:rsid w:val="00134578"/>
    <w:rsid w:val="001347DE"/>
    <w:rsid w:val="00134DE6"/>
    <w:rsid w:val="00135427"/>
    <w:rsid w:val="00135C4C"/>
    <w:rsid w:val="001370A4"/>
    <w:rsid w:val="00141C43"/>
    <w:rsid w:val="00142CD3"/>
    <w:rsid w:val="00143EF9"/>
    <w:rsid w:val="00145850"/>
    <w:rsid w:val="00146957"/>
    <w:rsid w:val="00147D03"/>
    <w:rsid w:val="001505DD"/>
    <w:rsid w:val="001506B2"/>
    <w:rsid w:val="00151542"/>
    <w:rsid w:val="00153ADF"/>
    <w:rsid w:val="00157CEF"/>
    <w:rsid w:val="001617C5"/>
    <w:rsid w:val="00163F3B"/>
    <w:rsid w:val="001660BA"/>
    <w:rsid w:val="00167D21"/>
    <w:rsid w:val="00172EFA"/>
    <w:rsid w:val="001743FD"/>
    <w:rsid w:val="00174C69"/>
    <w:rsid w:val="00174DF2"/>
    <w:rsid w:val="00175571"/>
    <w:rsid w:val="001757D2"/>
    <w:rsid w:val="001764DF"/>
    <w:rsid w:val="00176FEC"/>
    <w:rsid w:val="00181240"/>
    <w:rsid w:val="00181392"/>
    <w:rsid w:val="00182E5C"/>
    <w:rsid w:val="00183CB2"/>
    <w:rsid w:val="00187F45"/>
    <w:rsid w:val="00190D5D"/>
    <w:rsid w:val="00191A87"/>
    <w:rsid w:val="0019269B"/>
    <w:rsid w:val="00194575"/>
    <w:rsid w:val="0019514A"/>
    <w:rsid w:val="00195384"/>
    <w:rsid w:val="0019783C"/>
    <w:rsid w:val="001A067F"/>
    <w:rsid w:val="001A125A"/>
    <w:rsid w:val="001A41B5"/>
    <w:rsid w:val="001A68B9"/>
    <w:rsid w:val="001A7A9F"/>
    <w:rsid w:val="001B28D2"/>
    <w:rsid w:val="001B3FFA"/>
    <w:rsid w:val="001B46D1"/>
    <w:rsid w:val="001B6E45"/>
    <w:rsid w:val="001B758F"/>
    <w:rsid w:val="001C1623"/>
    <w:rsid w:val="001C3885"/>
    <w:rsid w:val="001C3B48"/>
    <w:rsid w:val="001C3DD8"/>
    <w:rsid w:val="001C3F19"/>
    <w:rsid w:val="001C7192"/>
    <w:rsid w:val="001C7A05"/>
    <w:rsid w:val="001D1249"/>
    <w:rsid w:val="001D3200"/>
    <w:rsid w:val="001D38F7"/>
    <w:rsid w:val="001D393D"/>
    <w:rsid w:val="001D45DE"/>
    <w:rsid w:val="001D6BA7"/>
    <w:rsid w:val="001D7CF1"/>
    <w:rsid w:val="001E3B62"/>
    <w:rsid w:val="001E4E90"/>
    <w:rsid w:val="001E5331"/>
    <w:rsid w:val="001E55E2"/>
    <w:rsid w:val="001E64AF"/>
    <w:rsid w:val="001E7B7C"/>
    <w:rsid w:val="001F0594"/>
    <w:rsid w:val="001F2A4D"/>
    <w:rsid w:val="001F5F1A"/>
    <w:rsid w:val="001F63A3"/>
    <w:rsid w:val="001F6E9B"/>
    <w:rsid w:val="001F7722"/>
    <w:rsid w:val="00201AD8"/>
    <w:rsid w:val="00202E17"/>
    <w:rsid w:val="00204918"/>
    <w:rsid w:val="00205156"/>
    <w:rsid w:val="0020572E"/>
    <w:rsid w:val="002066C8"/>
    <w:rsid w:val="00207A5D"/>
    <w:rsid w:val="0021037C"/>
    <w:rsid w:val="0021114A"/>
    <w:rsid w:val="00211EE9"/>
    <w:rsid w:val="002122ED"/>
    <w:rsid w:val="00212980"/>
    <w:rsid w:val="002131A1"/>
    <w:rsid w:val="002137D6"/>
    <w:rsid w:val="002141D9"/>
    <w:rsid w:val="0021571F"/>
    <w:rsid w:val="002162CB"/>
    <w:rsid w:val="00216DAB"/>
    <w:rsid w:val="00221985"/>
    <w:rsid w:val="002226CD"/>
    <w:rsid w:val="002231DE"/>
    <w:rsid w:val="00225D23"/>
    <w:rsid w:val="00230231"/>
    <w:rsid w:val="00231EC7"/>
    <w:rsid w:val="00231FC1"/>
    <w:rsid w:val="002328CB"/>
    <w:rsid w:val="00234D13"/>
    <w:rsid w:val="00236045"/>
    <w:rsid w:val="00240793"/>
    <w:rsid w:val="002424EC"/>
    <w:rsid w:val="002465DD"/>
    <w:rsid w:val="0024667B"/>
    <w:rsid w:val="00247A6E"/>
    <w:rsid w:val="0025051D"/>
    <w:rsid w:val="0025061B"/>
    <w:rsid w:val="00250B98"/>
    <w:rsid w:val="0025217C"/>
    <w:rsid w:val="002546B4"/>
    <w:rsid w:val="00254BB8"/>
    <w:rsid w:val="00256D8B"/>
    <w:rsid w:val="002571AA"/>
    <w:rsid w:val="00261D81"/>
    <w:rsid w:val="002624BC"/>
    <w:rsid w:val="00262E91"/>
    <w:rsid w:val="00263154"/>
    <w:rsid w:val="00264DBB"/>
    <w:rsid w:val="002678B4"/>
    <w:rsid w:val="002707B2"/>
    <w:rsid w:val="00270AF5"/>
    <w:rsid w:val="00270C30"/>
    <w:rsid w:val="002710CF"/>
    <w:rsid w:val="00275343"/>
    <w:rsid w:val="0027661F"/>
    <w:rsid w:val="0027777E"/>
    <w:rsid w:val="00277FB4"/>
    <w:rsid w:val="00281437"/>
    <w:rsid w:val="00282BDC"/>
    <w:rsid w:val="0028398A"/>
    <w:rsid w:val="00284309"/>
    <w:rsid w:val="0028472F"/>
    <w:rsid w:val="00284D35"/>
    <w:rsid w:val="002865D9"/>
    <w:rsid w:val="00286B8D"/>
    <w:rsid w:val="00291317"/>
    <w:rsid w:val="002915D0"/>
    <w:rsid w:val="00291D09"/>
    <w:rsid w:val="00293ACE"/>
    <w:rsid w:val="00295F1A"/>
    <w:rsid w:val="0029733E"/>
    <w:rsid w:val="002A0D37"/>
    <w:rsid w:val="002A2897"/>
    <w:rsid w:val="002A3605"/>
    <w:rsid w:val="002A4F7E"/>
    <w:rsid w:val="002A4F8F"/>
    <w:rsid w:val="002A68C3"/>
    <w:rsid w:val="002B2F28"/>
    <w:rsid w:val="002C01F6"/>
    <w:rsid w:val="002C0A96"/>
    <w:rsid w:val="002C1822"/>
    <w:rsid w:val="002C3993"/>
    <w:rsid w:val="002C3A87"/>
    <w:rsid w:val="002C5952"/>
    <w:rsid w:val="002D25BF"/>
    <w:rsid w:val="002D25FF"/>
    <w:rsid w:val="002D342E"/>
    <w:rsid w:val="002D4BA1"/>
    <w:rsid w:val="002D4CDC"/>
    <w:rsid w:val="002D53A8"/>
    <w:rsid w:val="002D5A0D"/>
    <w:rsid w:val="002D5AF8"/>
    <w:rsid w:val="002E1BAB"/>
    <w:rsid w:val="002E1D3E"/>
    <w:rsid w:val="002E424C"/>
    <w:rsid w:val="002E6B0D"/>
    <w:rsid w:val="002F11F4"/>
    <w:rsid w:val="002F1CA2"/>
    <w:rsid w:val="002F2010"/>
    <w:rsid w:val="002F3F12"/>
    <w:rsid w:val="002F46D2"/>
    <w:rsid w:val="002F52EA"/>
    <w:rsid w:val="002F5974"/>
    <w:rsid w:val="002F7A65"/>
    <w:rsid w:val="00303B69"/>
    <w:rsid w:val="00306164"/>
    <w:rsid w:val="0030760A"/>
    <w:rsid w:val="0030764E"/>
    <w:rsid w:val="00307E78"/>
    <w:rsid w:val="00313CF6"/>
    <w:rsid w:val="003142DF"/>
    <w:rsid w:val="003145A7"/>
    <w:rsid w:val="0031533E"/>
    <w:rsid w:val="003216DB"/>
    <w:rsid w:val="00322FAD"/>
    <w:rsid w:val="00324172"/>
    <w:rsid w:val="00327162"/>
    <w:rsid w:val="00331965"/>
    <w:rsid w:val="0033200F"/>
    <w:rsid w:val="00333E73"/>
    <w:rsid w:val="003357C4"/>
    <w:rsid w:val="003374BC"/>
    <w:rsid w:val="0034127D"/>
    <w:rsid w:val="00342543"/>
    <w:rsid w:val="00342EFA"/>
    <w:rsid w:val="0034309D"/>
    <w:rsid w:val="003514E7"/>
    <w:rsid w:val="00352088"/>
    <w:rsid w:val="003533E2"/>
    <w:rsid w:val="00355FA6"/>
    <w:rsid w:val="00356C30"/>
    <w:rsid w:val="00360C4E"/>
    <w:rsid w:val="00360D38"/>
    <w:rsid w:val="003611E9"/>
    <w:rsid w:val="003625BB"/>
    <w:rsid w:val="0036398E"/>
    <w:rsid w:val="00363A8E"/>
    <w:rsid w:val="00363C77"/>
    <w:rsid w:val="00366B2F"/>
    <w:rsid w:val="00366F49"/>
    <w:rsid w:val="0037042C"/>
    <w:rsid w:val="003706D4"/>
    <w:rsid w:val="00370D14"/>
    <w:rsid w:val="00370DFE"/>
    <w:rsid w:val="003726FD"/>
    <w:rsid w:val="00372E87"/>
    <w:rsid w:val="0037338F"/>
    <w:rsid w:val="00373E5D"/>
    <w:rsid w:val="00375BD2"/>
    <w:rsid w:val="00381BDF"/>
    <w:rsid w:val="003838FC"/>
    <w:rsid w:val="003838FD"/>
    <w:rsid w:val="003839A3"/>
    <w:rsid w:val="00383EAD"/>
    <w:rsid w:val="00384341"/>
    <w:rsid w:val="00384A69"/>
    <w:rsid w:val="0038729B"/>
    <w:rsid w:val="00387DE8"/>
    <w:rsid w:val="00390978"/>
    <w:rsid w:val="00390980"/>
    <w:rsid w:val="003930BC"/>
    <w:rsid w:val="00394197"/>
    <w:rsid w:val="00394A46"/>
    <w:rsid w:val="00394FAE"/>
    <w:rsid w:val="003959DD"/>
    <w:rsid w:val="00397AA7"/>
    <w:rsid w:val="00397D0F"/>
    <w:rsid w:val="003A1331"/>
    <w:rsid w:val="003A3080"/>
    <w:rsid w:val="003A5105"/>
    <w:rsid w:val="003B0C17"/>
    <w:rsid w:val="003B13E0"/>
    <w:rsid w:val="003B3598"/>
    <w:rsid w:val="003B386F"/>
    <w:rsid w:val="003B3CE3"/>
    <w:rsid w:val="003B5356"/>
    <w:rsid w:val="003B5888"/>
    <w:rsid w:val="003B5A05"/>
    <w:rsid w:val="003B618E"/>
    <w:rsid w:val="003B67AE"/>
    <w:rsid w:val="003C1AF7"/>
    <w:rsid w:val="003C4245"/>
    <w:rsid w:val="003D0330"/>
    <w:rsid w:val="003D13DB"/>
    <w:rsid w:val="003D2AAB"/>
    <w:rsid w:val="003D2C38"/>
    <w:rsid w:val="003D74EA"/>
    <w:rsid w:val="003E043E"/>
    <w:rsid w:val="003E1F29"/>
    <w:rsid w:val="003E2273"/>
    <w:rsid w:val="003E6CDE"/>
    <w:rsid w:val="003E7F3F"/>
    <w:rsid w:val="003F1605"/>
    <w:rsid w:val="003F48F1"/>
    <w:rsid w:val="003F67FB"/>
    <w:rsid w:val="003F6FDD"/>
    <w:rsid w:val="0040053A"/>
    <w:rsid w:val="00400CE4"/>
    <w:rsid w:val="004015BB"/>
    <w:rsid w:val="00401627"/>
    <w:rsid w:val="0040175C"/>
    <w:rsid w:val="00402194"/>
    <w:rsid w:val="0040220F"/>
    <w:rsid w:val="0040256D"/>
    <w:rsid w:val="00402A19"/>
    <w:rsid w:val="00402E75"/>
    <w:rsid w:val="0040430A"/>
    <w:rsid w:val="00404BF9"/>
    <w:rsid w:val="004057AB"/>
    <w:rsid w:val="00405836"/>
    <w:rsid w:val="00410DE6"/>
    <w:rsid w:val="00411E88"/>
    <w:rsid w:val="0041290F"/>
    <w:rsid w:val="00412AA4"/>
    <w:rsid w:val="00414EB7"/>
    <w:rsid w:val="00415C46"/>
    <w:rsid w:val="00415CD1"/>
    <w:rsid w:val="00416451"/>
    <w:rsid w:val="00416ED5"/>
    <w:rsid w:val="004170E1"/>
    <w:rsid w:val="00422378"/>
    <w:rsid w:val="004261DE"/>
    <w:rsid w:val="00426665"/>
    <w:rsid w:val="00426C10"/>
    <w:rsid w:val="004278E4"/>
    <w:rsid w:val="0043189C"/>
    <w:rsid w:val="00431A51"/>
    <w:rsid w:val="00431BC4"/>
    <w:rsid w:val="00431FBB"/>
    <w:rsid w:val="004344C1"/>
    <w:rsid w:val="004349F5"/>
    <w:rsid w:val="00436CED"/>
    <w:rsid w:val="004379B9"/>
    <w:rsid w:val="0044154A"/>
    <w:rsid w:val="00441D57"/>
    <w:rsid w:val="0044257A"/>
    <w:rsid w:val="0044330E"/>
    <w:rsid w:val="00443BAF"/>
    <w:rsid w:val="004450E5"/>
    <w:rsid w:val="00447323"/>
    <w:rsid w:val="00452D5C"/>
    <w:rsid w:val="0045303A"/>
    <w:rsid w:val="00454A4E"/>
    <w:rsid w:val="00455CBD"/>
    <w:rsid w:val="00460436"/>
    <w:rsid w:val="00460584"/>
    <w:rsid w:val="00461AB0"/>
    <w:rsid w:val="004621DF"/>
    <w:rsid w:val="004629F4"/>
    <w:rsid w:val="00462A36"/>
    <w:rsid w:val="00463985"/>
    <w:rsid w:val="004644C8"/>
    <w:rsid w:val="00470188"/>
    <w:rsid w:val="00474D5F"/>
    <w:rsid w:val="0047562A"/>
    <w:rsid w:val="00475FAC"/>
    <w:rsid w:val="004813BD"/>
    <w:rsid w:val="004826DA"/>
    <w:rsid w:val="004836ED"/>
    <w:rsid w:val="0048371C"/>
    <w:rsid w:val="00483EC1"/>
    <w:rsid w:val="00484C7E"/>
    <w:rsid w:val="00486734"/>
    <w:rsid w:val="00487418"/>
    <w:rsid w:val="00487962"/>
    <w:rsid w:val="0049464A"/>
    <w:rsid w:val="00496E08"/>
    <w:rsid w:val="004973CA"/>
    <w:rsid w:val="004A1E19"/>
    <w:rsid w:val="004A1F04"/>
    <w:rsid w:val="004A252D"/>
    <w:rsid w:val="004A37B2"/>
    <w:rsid w:val="004A3C98"/>
    <w:rsid w:val="004A58CA"/>
    <w:rsid w:val="004A5EBB"/>
    <w:rsid w:val="004A646B"/>
    <w:rsid w:val="004A6DA8"/>
    <w:rsid w:val="004A6F15"/>
    <w:rsid w:val="004B0E84"/>
    <w:rsid w:val="004B1C91"/>
    <w:rsid w:val="004B2479"/>
    <w:rsid w:val="004B2860"/>
    <w:rsid w:val="004B4CCD"/>
    <w:rsid w:val="004C075E"/>
    <w:rsid w:val="004C3051"/>
    <w:rsid w:val="004D02FC"/>
    <w:rsid w:val="004D43A6"/>
    <w:rsid w:val="004E0EA2"/>
    <w:rsid w:val="004E1650"/>
    <w:rsid w:val="004E25DD"/>
    <w:rsid w:val="004E301A"/>
    <w:rsid w:val="004E3B02"/>
    <w:rsid w:val="004E5813"/>
    <w:rsid w:val="004E5F66"/>
    <w:rsid w:val="004E6774"/>
    <w:rsid w:val="004E6EB6"/>
    <w:rsid w:val="004E7E2A"/>
    <w:rsid w:val="004F05FD"/>
    <w:rsid w:val="004F0D31"/>
    <w:rsid w:val="004F2746"/>
    <w:rsid w:val="004F282B"/>
    <w:rsid w:val="004F475E"/>
    <w:rsid w:val="004F5A51"/>
    <w:rsid w:val="004F6922"/>
    <w:rsid w:val="004F6FB9"/>
    <w:rsid w:val="0050019D"/>
    <w:rsid w:val="005005C6"/>
    <w:rsid w:val="00501A2C"/>
    <w:rsid w:val="005039C6"/>
    <w:rsid w:val="005055DE"/>
    <w:rsid w:val="005077D0"/>
    <w:rsid w:val="00507A38"/>
    <w:rsid w:val="00507EDA"/>
    <w:rsid w:val="00510E90"/>
    <w:rsid w:val="005128FC"/>
    <w:rsid w:val="00514643"/>
    <w:rsid w:val="0051468D"/>
    <w:rsid w:val="005155DA"/>
    <w:rsid w:val="0051689A"/>
    <w:rsid w:val="00520F76"/>
    <w:rsid w:val="00521379"/>
    <w:rsid w:val="00521654"/>
    <w:rsid w:val="00522C82"/>
    <w:rsid w:val="00522F82"/>
    <w:rsid w:val="005230C7"/>
    <w:rsid w:val="00525DD6"/>
    <w:rsid w:val="0053019C"/>
    <w:rsid w:val="005306D5"/>
    <w:rsid w:val="00532339"/>
    <w:rsid w:val="005323B3"/>
    <w:rsid w:val="005347FF"/>
    <w:rsid w:val="00536ED7"/>
    <w:rsid w:val="005414CB"/>
    <w:rsid w:val="0054150E"/>
    <w:rsid w:val="00542CFD"/>
    <w:rsid w:val="0054692F"/>
    <w:rsid w:val="00547943"/>
    <w:rsid w:val="00547CD4"/>
    <w:rsid w:val="00550CE6"/>
    <w:rsid w:val="005510EC"/>
    <w:rsid w:val="005512F4"/>
    <w:rsid w:val="005517FB"/>
    <w:rsid w:val="00552B83"/>
    <w:rsid w:val="00553468"/>
    <w:rsid w:val="00555800"/>
    <w:rsid w:val="0055795D"/>
    <w:rsid w:val="00560174"/>
    <w:rsid w:val="00561695"/>
    <w:rsid w:val="005623B1"/>
    <w:rsid w:val="00563580"/>
    <w:rsid w:val="005659C1"/>
    <w:rsid w:val="005663D9"/>
    <w:rsid w:val="00566599"/>
    <w:rsid w:val="00567074"/>
    <w:rsid w:val="0057028A"/>
    <w:rsid w:val="0057194C"/>
    <w:rsid w:val="00573E77"/>
    <w:rsid w:val="00575351"/>
    <w:rsid w:val="005835A4"/>
    <w:rsid w:val="005839C3"/>
    <w:rsid w:val="005846AB"/>
    <w:rsid w:val="00584CE9"/>
    <w:rsid w:val="005854EB"/>
    <w:rsid w:val="00585C6A"/>
    <w:rsid w:val="00585F1E"/>
    <w:rsid w:val="00590A9A"/>
    <w:rsid w:val="00591302"/>
    <w:rsid w:val="00593CCC"/>
    <w:rsid w:val="0059418D"/>
    <w:rsid w:val="00594D6D"/>
    <w:rsid w:val="005959C9"/>
    <w:rsid w:val="00596130"/>
    <w:rsid w:val="005962B0"/>
    <w:rsid w:val="00596940"/>
    <w:rsid w:val="005A0FB8"/>
    <w:rsid w:val="005A16F9"/>
    <w:rsid w:val="005A1E3B"/>
    <w:rsid w:val="005A2D95"/>
    <w:rsid w:val="005A4A13"/>
    <w:rsid w:val="005A4E88"/>
    <w:rsid w:val="005B0886"/>
    <w:rsid w:val="005B1AA9"/>
    <w:rsid w:val="005B20DF"/>
    <w:rsid w:val="005B2A54"/>
    <w:rsid w:val="005B4810"/>
    <w:rsid w:val="005B53F4"/>
    <w:rsid w:val="005C0E1D"/>
    <w:rsid w:val="005C1998"/>
    <w:rsid w:val="005C5853"/>
    <w:rsid w:val="005C6829"/>
    <w:rsid w:val="005D17DE"/>
    <w:rsid w:val="005D20A9"/>
    <w:rsid w:val="005D23D2"/>
    <w:rsid w:val="005D4A6B"/>
    <w:rsid w:val="005D6200"/>
    <w:rsid w:val="005D6E14"/>
    <w:rsid w:val="005E0196"/>
    <w:rsid w:val="005E03F5"/>
    <w:rsid w:val="005E2AD1"/>
    <w:rsid w:val="005E3EF9"/>
    <w:rsid w:val="005E3F41"/>
    <w:rsid w:val="005E4390"/>
    <w:rsid w:val="005E4764"/>
    <w:rsid w:val="005E49C0"/>
    <w:rsid w:val="005E4AF3"/>
    <w:rsid w:val="005E56A2"/>
    <w:rsid w:val="005E5F28"/>
    <w:rsid w:val="005E6B50"/>
    <w:rsid w:val="005F129A"/>
    <w:rsid w:val="005F1D09"/>
    <w:rsid w:val="005F2237"/>
    <w:rsid w:val="005F5A90"/>
    <w:rsid w:val="005F5D1B"/>
    <w:rsid w:val="005F6271"/>
    <w:rsid w:val="0060162E"/>
    <w:rsid w:val="0060185D"/>
    <w:rsid w:val="00602E38"/>
    <w:rsid w:val="006045E2"/>
    <w:rsid w:val="00606A33"/>
    <w:rsid w:val="00606C07"/>
    <w:rsid w:val="00606C29"/>
    <w:rsid w:val="00607CA3"/>
    <w:rsid w:val="00607FBA"/>
    <w:rsid w:val="00613AE2"/>
    <w:rsid w:val="00613B1B"/>
    <w:rsid w:val="006176CA"/>
    <w:rsid w:val="00617CCD"/>
    <w:rsid w:val="00620B9A"/>
    <w:rsid w:val="006219E8"/>
    <w:rsid w:val="00621E9D"/>
    <w:rsid w:val="006229E4"/>
    <w:rsid w:val="00623FCE"/>
    <w:rsid w:val="0062595A"/>
    <w:rsid w:val="0062610E"/>
    <w:rsid w:val="0062690C"/>
    <w:rsid w:val="0062738D"/>
    <w:rsid w:val="006300A3"/>
    <w:rsid w:val="006305D4"/>
    <w:rsid w:val="00631831"/>
    <w:rsid w:val="00634232"/>
    <w:rsid w:val="00642027"/>
    <w:rsid w:val="00642E9C"/>
    <w:rsid w:val="00644E45"/>
    <w:rsid w:val="006450E9"/>
    <w:rsid w:val="006479DB"/>
    <w:rsid w:val="00647DF6"/>
    <w:rsid w:val="00650425"/>
    <w:rsid w:val="0065045C"/>
    <w:rsid w:val="0065165E"/>
    <w:rsid w:val="00652AB8"/>
    <w:rsid w:val="006537E8"/>
    <w:rsid w:val="00653FC8"/>
    <w:rsid w:val="00654C1B"/>
    <w:rsid w:val="006556F3"/>
    <w:rsid w:val="006606F5"/>
    <w:rsid w:val="006615B7"/>
    <w:rsid w:val="00671E50"/>
    <w:rsid w:val="006733DE"/>
    <w:rsid w:val="0067468C"/>
    <w:rsid w:val="00674E4F"/>
    <w:rsid w:val="00675586"/>
    <w:rsid w:val="00676E2F"/>
    <w:rsid w:val="006809F4"/>
    <w:rsid w:val="00680CE6"/>
    <w:rsid w:val="00681B5F"/>
    <w:rsid w:val="00682CAE"/>
    <w:rsid w:val="00683F23"/>
    <w:rsid w:val="006854DD"/>
    <w:rsid w:val="0068625F"/>
    <w:rsid w:val="00686BDD"/>
    <w:rsid w:val="0069033C"/>
    <w:rsid w:val="00690727"/>
    <w:rsid w:val="00690832"/>
    <w:rsid w:val="0069091D"/>
    <w:rsid w:val="006911EA"/>
    <w:rsid w:val="006912FF"/>
    <w:rsid w:val="006915C4"/>
    <w:rsid w:val="0069224E"/>
    <w:rsid w:val="00692466"/>
    <w:rsid w:val="00692BD2"/>
    <w:rsid w:val="00694215"/>
    <w:rsid w:val="006948AB"/>
    <w:rsid w:val="00696AA4"/>
    <w:rsid w:val="006A018F"/>
    <w:rsid w:val="006A03E8"/>
    <w:rsid w:val="006A35AA"/>
    <w:rsid w:val="006A3A61"/>
    <w:rsid w:val="006A3FE7"/>
    <w:rsid w:val="006A4351"/>
    <w:rsid w:val="006A4359"/>
    <w:rsid w:val="006A4C4F"/>
    <w:rsid w:val="006A68A6"/>
    <w:rsid w:val="006A6D73"/>
    <w:rsid w:val="006A76F5"/>
    <w:rsid w:val="006B003B"/>
    <w:rsid w:val="006B1576"/>
    <w:rsid w:val="006B5083"/>
    <w:rsid w:val="006B7363"/>
    <w:rsid w:val="006C0180"/>
    <w:rsid w:val="006C0AA7"/>
    <w:rsid w:val="006C122E"/>
    <w:rsid w:val="006C3C2E"/>
    <w:rsid w:val="006D0B70"/>
    <w:rsid w:val="006D13A5"/>
    <w:rsid w:val="006D1EDD"/>
    <w:rsid w:val="006D40C6"/>
    <w:rsid w:val="006D43B4"/>
    <w:rsid w:val="006D48A6"/>
    <w:rsid w:val="006E0F68"/>
    <w:rsid w:val="006E1469"/>
    <w:rsid w:val="006E1B4C"/>
    <w:rsid w:val="006E2A3C"/>
    <w:rsid w:val="006E2BEB"/>
    <w:rsid w:val="006E319A"/>
    <w:rsid w:val="006E3A81"/>
    <w:rsid w:val="006F0379"/>
    <w:rsid w:val="006F136F"/>
    <w:rsid w:val="006F3F3E"/>
    <w:rsid w:val="006F41FB"/>
    <w:rsid w:val="006F5496"/>
    <w:rsid w:val="006F5DE8"/>
    <w:rsid w:val="00703CD4"/>
    <w:rsid w:val="00710889"/>
    <w:rsid w:val="00711432"/>
    <w:rsid w:val="00711E0A"/>
    <w:rsid w:val="007121E7"/>
    <w:rsid w:val="007144F7"/>
    <w:rsid w:val="00715610"/>
    <w:rsid w:val="0072146A"/>
    <w:rsid w:val="00721DE6"/>
    <w:rsid w:val="00723547"/>
    <w:rsid w:val="00723590"/>
    <w:rsid w:val="0072505F"/>
    <w:rsid w:val="007260CD"/>
    <w:rsid w:val="0072692B"/>
    <w:rsid w:val="00727019"/>
    <w:rsid w:val="00730173"/>
    <w:rsid w:val="007306EA"/>
    <w:rsid w:val="00731B33"/>
    <w:rsid w:val="0073254C"/>
    <w:rsid w:val="007358CD"/>
    <w:rsid w:val="00735FD2"/>
    <w:rsid w:val="007370D8"/>
    <w:rsid w:val="00741BE7"/>
    <w:rsid w:val="00743C23"/>
    <w:rsid w:val="00743D24"/>
    <w:rsid w:val="00744774"/>
    <w:rsid w:val="00745134"/>
    <w:rsid w:val="00745DDD"/>
    <w:rsid w:val="00747074"/>
    <w:rsid w:val="007471BD"/>
    <w:rsid w:val="00747F15"/>
    <w:rsid w:val="0075007E"/>
    <w:rsid w:val="0075318B"/>
    <w:rsid w:val="007540F2"/>
    <w:rsid w:val="00757932"/>
    <w:rsid w:val="00757BC7"/>
    <w:rsid w:val="00762FFB"/>
    <w:rsid w:val="0076612C"/>
    <w:rsid w:val="00766B83"/>
    <w:rsid w:val="0076789C"/>
    <w:rsid w:val="007733FD"/>
    <w:rsid w:val="00773DD0"/>
    <w:rsid w:val="007740E6"/>
    <w:rsid w:val="007746D5"/>
    <w:rsid w:val="00774AB8"/>
    <w:rsid w:val="00775A81"/>
    <w:rsid w:val="0077654D"/>
    <w:rsid w:val="00777EA7"/>
    <w:rsid w:val="007813B5"/>
    <w:rsid w:val="00781DB0"/>
    <w:rsid w:val="007822F8"/>
    <w:rsid w:val="007833A0"/>
    <w:rsid w:val="00784A16"/>
    <w:rsid w:val="00784A24"/>
    <w:rsid w:val="00784BE3"/>
    <w:rsid w:val="007852B9"/>
    <w:rsid w:val="00785C93"/>
    <w:rsid w:val="007860A6"/>
    <w:rsid w:val="00786692"/>
    <w:rsid w:val="007920F9"/>
    <w:rsid w:val="0079446B"/>
    <w:rsid w:val="00795247"/>
    <w:rsid w:val="00795840"/>
    <w:rsid w:val="00796758"/>
    <w:rsid w:val="00797D88"/>
    <w:rsid w:val="007A0356"/>
    <w:rsid w:val="007A1CFE"/>
    <w:rsid w:val="007A4C38"/>
    <w:rsid w:val="007A52D3"/>
    <w:rsid w:val="007A61D5"/>
    <w:rsid w:val="007A7733"/>
    <w:rsid w:val="007A7CDA"/>
    <w:rsid w:val="007A7D0F"/>
    <w:rsid w:val="007A7E36"/>
    <w:rsid w:val="007A7E90"/>
    <w:rsid w:val="007B1A17"/>
    <w:rsid w:val="007B1D43"/>
    <w:rsid w:val="007B2359"/>
    <w:rsid w:val="007B3162"/>
    <w:rsid w:val="007B452C"/>
    <w:rsid w:val="007B5959"/>
    <w:rsid w:val="007B5E8E"/>
    <w:rsid w:val="007C05DB"/>
    <w:rsid w:val="007C38EC"/>
    <w:rsid w:val="007C4426"/>
    <w:rsid w:val="007C4ECD"/>
    <w:rsid w:val="007C6050"/>
    <w:rsid w:val="007C706E"/>
    <w:rsid w:val="007D072F"/>
    <w:rsid w:val="007D4868"/>
    <w:rsid w:val="007D53DE"/>
    <w:rsid w:val="007E0FE8"/>
    <w:rsid w:val="007E22CE"/>
    <w:rsid w:val="007E2C4C"/>
    <w:rsid w:val="007E3D1B"/>
    <w:rsid w:val="007E4522"/>
    <w:rsid w:val="007E6468"/>
    <w:rsid w:val="007F017A"/>
    <w:rsid w:val="007F0459"/>
    <w:rsid w:val="007F0F77"/>
    <w:rsid w:val="007F1CDD"/>
    <w:rsid w:val="007F25A8"/>
    <w:rsid w:val="007F2D57"/>
    <w:rsid w:val="007F50E2"/>
    <w:rsid w:val="007F69D0"/>
    <w:rsid w:val="007F6D81"/>
    <w:rsid w:val="007F7440"/>
    <w:rsid w:val="007F7E65"/>
    <w:rsid w:val="00801CC2"/>
    <w:rsid w:val="00804251"/>
    <w:rsid w:val="008053CC"/>
    <w:rsid w:val="00810A22"/>
    <w:rsid w:val="00811CA5"/>
    <w:rsid w:val="00813424"/>
    <w:rsid w:val="00813515"/>
    <w:rsid w:val="008141CB"/>
    <w:rsid w:val="0081486F"/>
    <w:rsid w:val="008148A9"/>
    <w:rsid w:val="00815A5F"/>
    <w:rsid w:val="00815CE6"/>
    <w:rsid w:val="00817955"/>
    <w:rsid w:val="008179E3"/>
    <w:rsid w:val="00823670"/>
    <w:rsid w:val="008258FA"/>
    <w:rsid w:val="008260AB"/>
    <w:rsid w:val="008338A5"/>
    <w:rsid w:val="00833B11"/>
    <w:rsid w:val="00834A2C"/>
    <w:rsid w:val="00836CC3"/>
    <w:rsid w:val="00837982"/>
    <w:rsid w:val="00840091"/>
    <w:rsid w:val="00841741"/>
    <w:rsid w:val="00841752"/>
    <w:rsid w:val="00841DD0"/>
    <w:rsid w:val="008429F5"/>
    <w:rsid w:val="008437E3"/>
    <w:rsid w:val="008464B5"/>
    <w:rsid w:val="008470E5"/>
    <w:rsid w:val="00851F76"/>
    <w:rsid w:val="00853477"/>
    <w:rsid w:val="008544D1"/>
    <w:rsid w:val="00864209"/>
    <w:rsid w:val="00867E65"/>
    <w:rsid w:val="00871BF8"/>
    <w:rsid w:val="00871CF5"/>
    <w:rsid w:val="008723EC"/>
    <w:rsid w:val="00874D03"/>
    <w:rsid w:val="00875768"/>
    <w:rsid w:val="00875AE4"/>
    <w:rsid w:val="0087720D"/>
    <w:rsid w:val="00877814"/>
    <w:rsid w:val="00880666"/>
    <w:rsid w:val="008820CA"/>
    <w:rsid w:val="00883AB5"/>
    <w:rsid w:val="008916EB"/>
    <w:rsid w:val="00896801"/>
    <w:rsid w:val="008A1E4A"/>
    <w:rsid w:val="008A3F3A"/>
    <w:rsid w:val="008A56C9"/>
    <w:rsid w:val="008A6D3C"/>
    <w:rsid w:val="008A739D"/>
    <w:rsid w:val="008A77AE"/>
    <w:rsid w:val="008B0977"/>
    <w:rsid w:val="008B1371"/>
    <w:rsid w:val="008B1CDB"/>
    <w:rsid w:val="008B2930"/>
    <w:rsid w:val="008B3123"/>
    <w:rsid w:val="008B33C0"/>
    <w:rsid w:val="008B72D7"/>
    <w:rsid w:val="008B73F0"/>
    <w:rsid w:val="008C0B86"/>
    <w:rsid w:val="008C0DC6"/>
    <w:rsid w:val="008C165C"/>
    <w:rsid w:val="008C1921"/>
    <w:rsid w:val="008C3577"/>
    <w:rsid w:val="008C4C20"/>
    <w:rsid w:val="008C4E2D"/>
    <w:rsid w:val="008C5E35"/>
    <w:rsid w:val="008C7DB4"/>
    <w:rsid w:val="008D1477"/>
    <w:rsid w:val="008D1F63"/>
    <w:rsid w:val="008D2A8B"/>
    <w:rsid w:val="008D2D18"/>
    <w:rsid w:val="008D3A27"/>
    <w:rsid w:val="008D70D6"/>
    <w:rsid w:val="008E09C9"/>
    <w:rsid w:val="008E1377"/>
    <w:rsid w:val="008E29E1"/>
    <w:rsid w:val="008E2C47"/>
    <w:rsid w:val="008E362B"/>
    <w:rsid w:val="008E45F2"/>
    <w:rsid w:val="008F1104"/>
    <w:rsid w:val="008F22EB"/>
    <w:rsid w:val="008F2B16"/>
    <w:rsid w:val="008F2C45"/>
    <w:rsid w:val="008F3A72"/>
    <w:rsid w:val="008F64D9"/>
    <w:rsid w:val="0090347E"/>
    <w:rsid w:val="00905A4C"/>
    <w:rsid w:val="00906A80"/>
    <w:rsid w:val="00906D52"/>
    <w:rsid w:val="00910889"/>
    <w:rsid w:val="00910FC6"/>
    <w:rsid w:val="00912C7D"/>
    <w:rsid w:val="0091580B"/>
    <w:rsid w:val="00915FC0"/>
    <w:rsid w:val="00920AD5"/>
    <w:rsid w:val="00920D2B"/>
    <w:rsid w:val="009220DB"/>
    <w:rsid w:val="009260F2"/>
    <w:rsid w:val="00926749"/>
    <w:rsid w:val="00932181"/>
    <w:rsid w:val="00932DE1"/>
    <w:rsid w:val="00933AE0"/>
    <w:rsid w:val="009401E3"/>
    <w:rsid w:val="00940C3F"/>
    <w:rsid w:val="00941537"/>
    <w:rsid w:val="00941FAF"/>
    <w:rsid w:val="00945777"/>
    <w:rsid w:val="00945F22"/>
    <w:rsid w:val="00945FF9"/>
    <w:rsid w:val="009466F5"/>
    <w:rsid w:val="00947B44"/>
    <w:rsid w:val="00951C51"/>
    <w:rsid w:val="00952842"/>
    <w:rsid w:val="00952BE0"/>
    <w:rsid w:val="00955E7D"/>
    <w:rsid w:val="00957D21"/>
    <w:rsid w:val="00962360"/>
    <w:rsid w:val="00964798"/>
    <w:rsid w:val="0096564F"/>
    <w:rsid w:val="009675E7"/>
    <w:rsid w:val="009711F8"/>
    <w:rsid w:val="00971986"/>
    <w:rsid w:val="00975971"/>
    <w:rsid w:val="00975C2F"/>
    <w:rsid w:val="00975E89"/>
    <w:rsid w:val="0097629A"/>
    <w:rsid w:val="00981ECB"/>
    <w:rsid w:val="00982D5E"/>
    <w:rsid w:val="009860ED"/>
    <w:rsid w:val="009876FD"/>
    <w:rsid w:val="009906BA"/>
    <w:rsid w:val="009916F5"/>
    <w:rsid w:val="00993796"/>
    <w:rsid w:val="00994C5A"/>
    <w:rsid w:val="0099649B"/>
    <w:rsid w:val="00997250"/>
    <w:rsid w:val="00997D96"/>
    <w:rsid w:val="009A03AE"/>
    <w:rsid w:val="009A1646"/>
    <w:rsid w:val="009A2AB7"/>
    <w:rsid w:val="009A59DF"/>
    <w:rsid w:val="009A7624"/>
    <w:rsid w:val="009B0243"/>
    <w:rsid w:val="009B04C3"/>
    <w:rsid w:val="009B22C5"/>
    <w:rsid w:val="009B2524"/>
    <w:rsid w:val="009B299F"/>
    <w:rsid w:val="009B2FCD"/>
    <w:rsid w:val="009B3415"/>
    <w:rsid w:val="009B396A"/>
    <w:rsid w:val="009C1E00"/>
    <w:rsid w:val="009C4364"/>
    <w:rsid w:val="009C489A"/>
    <w:rsid w:val="009C4DD9"/>
    <w:rsid w:val="009C565D"/>
    <w:rsid w:val="009C62E9"/>
    <w:rsid w:val="009C6E49"/>
    <w:rsid w:val="009C6E7E"/>
    <w:rsid w:val="009C6FF9"/>
    <w:rsid w:val="009C74E5"/>
    <w:rsid w:val="009D0FFF"/>
    <w:rsid w:val="009D32F0"/>
    <w:rsid w:val="009D4D60"/>
    <w:rsid w:val="009D6C51"/>
    <w:rsid w:val="009D7C50"/>
    <w:rsid w:val="009E6A46"/>
    <w:rsid w:val="009E6B9C"/>
    <w:rsid w:val="009E78AE"/>
    <w:rsid w:val="009E7DC4"/>
    <w:rsid w:val="009F1920"/>
    <w:rsid w:val="009F3030"/>
    <w:rsid w:val="009F64A2"/>
    <w:rsid w:val="009F78B2"/>
    <w:rsid w:val="009F7E2C"/>
    <w:rsid w:val="00A02069"/>
    <w:rsid w:val="00A038C3"/>
    <w:rsid w:val="00A03EA7"/>
    <w:rsid w:val="00A0576C"/>
    <w:rsid w:val="00A066AF"/>
    <w:rsid w:val="00A075B5"/>
    <w:rsid w:val="00A101A6"/>
    <w:rsid w:val="00A10E9F"/>
    <w:rsid w:val="00A133EB"/>
    <w:rsid w:val="00A149CC"/>
    <w:rsid w:val="00A16053"/>
    <w:rsid w:val="00A16158"/>
    <w:rsid w:val="00A16EF6"/>
    <w:rsid w:val="00A16FAA"/>
    <w:rsid w:val="00A23998"/>
    <w:rsid w:val="00A23A84"/>
    <w:rsid w:val="00A23A97"/>
    <w:rsid w:val="00A23BF4"/>
    <w:rsid w:val="00A25A8D"/>
    <w:rsid w:val="00A31C83"/>
    <w:rsid w:val="00A34EDA"/>
    <w:rsid w:val="00A36B88"/>
    <w:rsid w:val="00A37D1A"/>
    <w:rsid w:val="00A42B48"/>
    <w:rsid w:val="00A43A2D"/>
    <w:rsid w:val="00A465B9"/>
    <w:rsid w:val="00A47549"/>
    <w:rsid w:val="00A47AA2"/>
    <w:rsid w:val="00A47AD9"/>
    <w:rsid w:val="00A50F81"/>
    <w:rsid w:val="00A51008"/>
    <w:rsid w:val="00A521C5"/>
    <w:rsid w:val="00A52621"/>
    <w:rsid w:val="00A53383"/>
    <w:rsid w:val="00A54F7B"/>
    <w:rsid w:val="00A56D43"/>
    <w:rsid w:val="00A57944"/>
    <w:rsid w:val="00A616A5"/>
    <w:rsid w:val="00A61CB2"/>
    <w:rsid w:val="00A64D83"/>
    <w:rsid w:val="00A703A4"/>
    <w:rsid w:val="00A7084E"/>
    <w:rsid w:val="00A72CF3"/>
    <w:rsid w:val="00A73B54"/>
    <w:rsid w:val="00A73BCD"/>
    <w:rsid w:val="00A755D9"/>
    <w:rsid w:val="00A75E01"/>
    <w:rsid w:val="00A76A12"/>
    <w:rsid w:val="00A77AEF"/>
    <w:rsid w:val="00A804E0"/>
    <w:rsid w:val="00A8266E"/>
    <w:rsid w:val="00A82A28"/>
    <w:rsid w:val="00A83D7F"/>
    <w:rsid w:val="00A8534A"/>
    <w:rsid w:val="00A857D4"/>
    <w:rsid w:val="00A85ED9"/>
    <w:rsid w:val="00A90295"/>
    <w:rsid w:val="00A90BF3"/>
    <w:rsid w:val="00A90E9D"/>
    <w:rsid w:val="00A92C52"/>
    <w:rsid w:val="00A92CC1"/>
    <w:rsid w:val="00A96801"/>
    <w:rsid w:val="00A97ACF"/>
    <w:rsid w:val="00AA1C03"/>
    <w:rsid w:val="00AA3D72"/>
    <w:rsid w:val="00AA7F5C"/>
    <w:rsid w:val="00AB13F7"/>
    <w:rsid w:val="00AB39C4"/>
    <w:rsid w:val="00AB5018"/>
    <w:rsid w:val="00AB735E"/>
    <w:rsid w:val="00AC018A"/>
    <w:rsid w:val="00AC1C06"/>
    <w:rsid w:val="00AC55EC"/>
    <w:rsid w:val="00AC7251"/>
    <w:rsid w:val="00AD1F7E"/>
    <w:rsid w:val="00AD299B"/>
    <w:rsid w:val="00AD3993"/>
    <w:rsid w:val="00AD53BA"/>
    <w:rsid w:val="00AD78A5"/>
    <w:rsid w:val="00AE062C"/>
    <w:rsid w:val="00AE17FF"/>
    <w:rsid w:val="00AE3A1E"/>
    <w:rsid w:val="00AE66A4"/>
    <w:rsid w:val="00AF0B40"/>
    <w:rsid w:val="00AF248A"/>
    <w:rsid w:val="00AF4F95"/>
    <w:rsid w:val="00AF52DF"/>
    <w:rsid w:val="00B00BF0"/>
    <w:rsid w:val="00B012FD"/>
    <w:rsid w:val="00B02F4F"/>
    <w:rsid w:val="00B03D34"/>
    <w:rsid w:val="00B052CB"/>
    <w:rsid w:val="00B05340"/>
    <w:rsid w:val="00B06D80"/>
    <w:rsid w:val="00B07E1E"/>
    <w:rsid w:val="00B13CDB"/>
    <w:rsid w:val="00B145AF"/>
    <w:rsid w:val="00B15EB6"/>
    <w:rsid w:val="00B25316"/>
    <w:rsid w:val="00B25D6E"/>
    <w:rsid w:val="00B25E28"/>
    <w:rsid w:val="00B261DC"/>
    <w:rsid w:val="00B26A57"/>
    <w:rsid w:val="00B27653"/>
    <w:rsid w:val="00B27965"/>
    <w:rsid w:val="00B30070"/>
    <w:rsid w:val="00B30EFC"/>
    <w:rsid w:val="00B316BE"/>
    <w:rsid w:val="00B32F0B"/>
    <w:rsid w:val="00B34138"/>
    <w:rsid w:val="00B34A9A"/>
    <w:rsid w:val="00B34FC2"/>
    <w:rsid w:val="00B37EF7"/>
    <w:rsid w:val="00B427F3"/>
    <w:rsid w:val="00B440AD"/>
    <w:rsid w:val="00B4474B"/>
    <w:rsid w:val="00B44FFF"/>
    <w:rsid w:val="00B45413"/>
    <w:rsid w:val="00B45C2A"/>
    <w:rsid w:val="00B501B9"/>
    <w:rsid w:val="00B50841"/>
    <w:rsid w:val="00B509CF"/>
    <w:rsid w:val="00B5113A"/>
    <w:rsid w:val="00B51C66"/>
    <w:rsid w:val="00B529EA"/>
    <w:rsid w:val="00B54FDB"/>
    <w:rsid w:val="00B56D14"/>
    <w:rsid w:val="00B57432"/>
    <w:rsid w:val="00B6121A"/>
    <w:rsid w:val="00B6236F"/>
    <w:rsid w:val="00B623A4"/>
    <w:rsid w:val="00B62785"/>
    <w:rsid w:val="00B66621"/>
    <w:rsid w:val="00B6799C"/>
    <w:rsid w:val="00B72E52"/>
    <w:rsid w:val="00B7328D"/>
    <w:rsid w:val="00B737B7"/>
    <w:rsid w:val="00B77B88"/>
    <w:rsid w:val="00B81BB0"/>
    <w:rsid w:val="00B8355F"/>
    <w:rsid w:val="00B83CC2"/>
    <w:rsid w:val="00B83FB8"/>
    <w:rsid w:val="00B841D2"/>
    <w:rsid w:val="00B8470F"/>
    <w:rsid w:val="00B86192"/>
    <w:rsid w:val="00B87C7E"/>
    <w:rsid w:val="00B93B55"/>
    <w:rsid w:val="00B95484"/>
    <w:rsid w:val="00B95F2E"/>
    <w:rsid w:val="00B97C6B"/>
    <w:rsid w:val="00BA0A6E"/>
    <w:rsid w:val="00BA163F"/>
    <w:rsid w:val="00BA2DD8"/>
    <w:rsid w:val="00BA3C7E"/>
    <w:rsid w:val="00BA42CD"/>
    <w:rsid w:val="00BA5924"/>
    <w:rsid w:val="00BA7268"/>
    <w:rsid w:val="00BA7648"/>
    <w:rsid w:val="00BA7C16"/>
    <w:rsid w:val="00BB1F75"/>
    <w:rsid w:val="00BB20EE"/>
    <w:rsid w:val="00BB3164"/>
    <w:rsid w:val="00BB39F7"/>
    <w:rsid w:val="00BB3EA0"/>
    <w:rsid w:val="00BB40A3"/>
    <w:rsid w:val="00BB5BDC"/>
    <w:rsid w:val="00BB630A"/>
    <w:rsid w:val="00BC00A5"/>
    <w:rsid w:val="00BC54E5"/>
    <w:rsid w:val="00BC648A"/>
    <w:rsid w:val="00BC719F"/>
    <w:rsid w:val="00BD07D9"/>
    <w:rsid w:val="00BD081B"/>
    <w:rsid w:val="00BD17DB"/>
    <w:rsid w:val="00BD2683"/>
    <w:rsid w:val="00BD27A4"/>
    <w:rsid w:val="00BD34EC"/>
    <w:rsid w:val="00BD4966"/>
    <w:rsid w:val="00BD748B"/>
    <w:rsid w:val="00BD7FBA"/>
    <w:rsid w:val="00BE0165"/>
    <w:rsid w:val="00BE1D85"/>
    <w:rsid w:val="00BE1DA8"/>
    <w:rsid w:val="00BE1EB2"/>
    <w:rsid w:val="00BE312A"/>
    <w:rsid w:val="00BE45F6"/>
    <w:rsid w:val="00BE51D4"/>
    <w:rsid w:val="00BE6603"/>
    <w:rsid w:val="00BE7412"/>
    <w:rsid w:val="00BF1A07"/>
    <w:rsid w:val="00BF41E6"/>
    <w:rsid w:val="00BF5397"/>
    <w:rsid w:val="00BF5DC5"/>
    <w:rsid w:val="00C02955"/>
    <w:rsid w:val="00C053AC"/>
    <w:rsid w:val="00C05CF5"/>
    <w:rsid w:val="00C06353"/>
    <w:rsid w:val="00C107DC"/>
    <w:rsid w:val="00C11908"/>
    <w:rsid w:val="00C11D3F"/>
    <w:rsid w:val="00C125D9"/>
    <w:rsid w:val="00C1485D"/>
    <w:rsid w:val="00C149D5"/>
    <w:rsid w:val="00C16638"/>
    <w:rsid w:val="00C20D8A"/>
    <w:rsid w:val="00C21CB3"/>
    <w:rsid w:val="00C21E21"/>
    <w:rsid w:val="00C23F86"/>
    <w:rsid w:val="00C2409F"/>
    <w:rsid w:val="00C248B3"/>
    <w:rsid w:val="00C30A63"/>
    <w:rsid w:val="00C328AF"/>
    <w:rsid w:val="00C32FF7"/>
    <w:rsid w:val="00C33698"/>
    <w:rsid w:val="00C3425C"/>
    <w:rsid w:val="00C351C2"/>
    <w:rsid w:val="00C355E4"/>
    <w:rsid w:val="00C40886"/>
    <w:rsid w:val="00C43185"/>
    <w:rsid w:val="00C44632"/>
    <w:rsid w:val="00C458A8"/>
    <w:rsid w:val="00C46CB4"/>
    <w:rsid w:val="00C52C00"/>
    <w:rsid w:val="00C53168"/>
    <w:rsid w:val="00C53C2C"/>
    <w:rsid w:val="00C53D84"/>
    <w:rsid w:val="00C5403B"/>
    <w:rsid w:val="00C57DC0"/>
    <w:rsid w:val="00C6040D"/>
    <w:rsid w:val="00C60D8C"/>
    <w:rsid w:val="00C6142D"/>
    <w:rsid w:val="00C61501"/>
    <w:rsid w:val="00C6175F"/>
    <w:rsid w:val="00C61CAE"/>
    <w:rsid w:val="00C62507"/>
    <w:rsid w:val="00C62EDE"/>
    <w:rsid w:val="00C62F53"/>
    <w:rsid w:val="00C63ABA"/>
    <w:rsid w:val="00C644A3"/>
    <w:rsid w:val="00C66741"/>
    <w:rsid w:val="00C7027E"/>
    <w:rsid w:val="00C71551"/>
    <w:rsid w:val="00C744E3"/>
    <w:rsid w:val="00C76150"/>
    <w:rsid w:val="00C76FE3"/>
    <w:rsid w:val="00C77BEF"/>
    <w:rsid w:val="00C813F5"/>
    <w:rsid w:val="00C8221D"/>
    <w:rsid w:val="00C8235B"/>
    <w:rsid w:val="00C84B24"/>
    <w:rsid w:val="00C86146"/>
    <w:rsid w:val="00C86B63"/>
    <w:rsid w:val="00C86F7F"/>
    <w:rsid w:val="00C8706A"/>
    <w:rsid w:val="00C94A9C"/>
    <w:rsid w:val="00C94F70"/>
    <w:rsid w:val="00C95BD1"/>
    <w:rsid w:val="00C96DF4"/>
    <w:rsid w:val="00C97D95"/>
    <w:rsid w:val="00CA0F8E"/>
    <w:rsid w:val="00CA10B4"/>
    <w:rsid w:val="00CA1E2B"/>
    <w:rsid w:val="00CA2506"/>
    <w:rsid w:val="00CA2F5F"/>
    <w:rsid w:val="00CA40F8"/>
    <w:rsid w:val="00CA4A21"/>
    <w:rsid w:val="00CA5BC9"/>
    <w:rsid w:val="00CA6902"/>
    <w:rsid w:val="00CA6F0E"/>
    <w:rsid w:val="00CA720A"/>
    <w:rsid w:val="00CB05CE"/>
    <w:rsid w:val="00CB2041"/>
    <w:rsid w:val="00CB311F"/>
    <w:rsid w:val="00CB3BA7"/>
    <w:rsid w:val="00CB43CB"/>
    <w:rsid w:val="00CB46D9"/>
    <w:rsid w:val="00CB5E4E"/>
    <w:rsid w:val="00CB6241"/>
    <w:rsid w:val="00CB6E65"/>
    <w:rsid w:val="00CC3941"/>
    <w:rsid w:val="00CC5BAE"/>
    <w:rsid w:val="00CC7EF9"/>
    <w:rsid w:val="00CD1223"/>
    <w:rsid w:val="00CD2139"/>
    <w:rsid w:val="00CD25CA"/>
    <w:rsid w:val="00CD485E"/>
    <w:rsid w:val="00CE2651"/>
    <w:rsid w:val="00CE2A74"/>
    <w:rsid w:val="00CE7ACF"/>
    <w:rsid w:val="00CF24DD"/>
    <w:rsid w:val="00CF33E0"/>
    <w:rsid w:val="00CF4A46"/>
    <w:rsid w:val="00CF55F8"/>
    <w:rsid w:val="00CF716A"/>
    <w:rsid w:val="00CF7C4F"/>
    <w:rsid w:val="00D00E8A"/>
    <w:rsid w:val="00D04386"/>
    <w:rsid w:val="00D0493F"/>
    <w:rsid w:val="00D06156"/>
    <w:rsid w:val="00D06BED"/>
    <w:rsid w:val="00D07A87"/>
    <w:rsid w:val="00D121A7"/>
    <w:rsid w:val="00D127FC"/>
    <w:rsid w:val="00D14A4C"/>
    <w:rsid w:val="00D157BF"/>
    <w:rsid w:val="00D164F7"/>
    <w:rsid w:val="00D176CD"/>
    <w:rsid w:val="00D17EA7"/>
    <w:rsid w:val="00D230D0"/>
    <w:rsid w:val="00D23A0A"/>
    <w:rsid w:val="00D25136"/>
    <w:rsid w:val="00D30074"/>
    <w:rsid w:val="00D36B58"/>
    <w:rsid w:val="00D37B24"/>
    <w:rsid w:val="00D37C79"/>
    <w:rsid w:val="00D43473"/>
    <w:rsid w:val="00D4402B"/>
    <w:rsid w:val="00D44155"/>
    <w:rsid w:val="00D4466D"/>
    <w:rsid w:val="00D45804"/>
    <w:rsid w:val="00D46DFE"/>
    <w:rsid w:val="00D47DCB"/>
    <w:rsid w:val="00D47E09"/>
    <w:rsid w:val="00D50644"/>
    <w:rsid w:val="00D506EA"/>
    <w:rsid w:val="00D50F9E"/>
    <w:rsid w:val="00D514AE"/>
    <w:rsid w:val="00D560AD"/>
    <w:rsid w:val="00D56C05"/>
    <w:rsid w:val="00D604C3"/>
    <w:rsid w:val="00D60F33"/>
    <w:rsid w:val="00D61A3B"/>
    <w:rsid w:val="00D63F0C"/>
    <w:rsid w:val="00D6495F"/>
    <w:rsid w:val="00D6513B"/>
    <w:rsid w:val="00D65DEB"/>
    <w:rsid w:val="00D6602A"/>
    <w:rsid w:val="00D666E7"/>
    <w:rsid w:val="00D66935"/>
    <w:rsid w:val="00D67D67"/>
    <w:rsid w:val="00D70C14"/>
    <w:rsid w:val="00D73199"/>
    <w:rsid w:val="00D73C92"/>
    <w:rsid w:val="00D74BA8"/>
    <w:rsid w:val="00D76B00"/>
    <w:rsid w:val="00D7737D"/>
    <w:rsid w:val="00D833C8"/>
    <w:rsid w:val="00D83984"/>
    <w:rsid w:val="00D84533"/>
    <w:rsid w:val="00D86C03"/>
    <w:rsid w:val="00D87536"/>
    <w:rsid w:val="00D87764"/>
    <w:rsid w:val="00D8788A"/>
    <w:rsid w:val="00D8797C"/>
    <w:rsid w:val="00D87EF6"/>
    <w:rsid w:val="00D9190A"/>
    <w:rsid w:val="00D928CD"/>
    <w:rsid w:val="00D9370E"/>
    <w:rsid w:val="00D938FD"/>
    <w:rsid w:val="00D94552"/>
    <w:rsid w:val="00D948C6"/>
    <w:rsid w:val="00D95B43"/>
    <w:rsid w:val="00D965D7"/>
    <w:rsid w:val="00D96B6F"/>
    <w:rsid w:val="00DA0309"/>
    <w:rsid w:val="00DA1471"/>
    <w:rsid w:val="00DA2624"/>
    <w:rsid w:val="00DA2A39"/>
    <w:rsid w:val="00DA6951"/>
    <w:rsid w:val="00DA742F"/>
    <w:rsid w:val="00DA75DD"/>
    <w:rsid w:val="00DB0079"/>
    <w:rsid w:val="00DB1D5C"/>
    <w:rsid w:val="00DB275F"/>
    <w:rsid w:val="00DB29C8"/>
    <w:rsid w:val="00DB2B5F"/>
    <w:rsid w:val="00DB3B15"/>
    <w:rsid w:val="00DB6787"/>
    <w:rsid w:val="00DB7157"/>
    <w:rsid w:val="00DB7B7D"/>
    <w:rsid w:val="00DC160F"/>
    <w:rsid w:val="00DC1AD3"/>
    <w:rsid w:val="00DC208E"/>
    <w:rsid w:val="00DC396C"/>
    <w:rsid w:val="00DC39B6"/>
    <w:rsid w:val="00DC4163"/>
    <w:rsid w:val="00DC420E"/>
    <w:rsid w:val="00DC67AD"/>
    <w:rsid w:val="00DC7147"/>
    <w:rsid w:val="00DC7D79"/>
    <w:rsid w:val="00DD3345"/>
    <w:rsid w:val="00DD3F24"/>
    <w:rsid w:val="00DD46F4"/>
    <w:rsid w:val="00DE097B"/>
    <w:rsid w:val="00DE7069"/>
    <w:rsid w:val="00DF0280"/>
    <w:rsid w:val="00DF2630"/>
    <w:rsid w:val="00DF3086"/>
    <w:rsid w:val="00DF321E"/>
    <w:rsid w:val="00DF434E"/>
    <w:rsid w:val="00DF457C"/>
    <w:rsid w:val="00DF5346"/>
    <w:rsid w:val="00DF5981"/>
    <w:rsid w:val="00DF6375"/>
    <w:rsid w:val="00DF6E1D"/>
    <w:rsid w:val="00E001E1"/>
    <w:rsid w:val="00E02D2C"/>
    <w:rsid w:val="00E03B2D"/>
    <w:rsid w:val="00E0692F"/>
    <w:rsid w:val="00E06B46"/>
    <w:rsid w:val="00E06B91"/>
    <w:rsid w:val="00E07B47"/>
    <w:rsid w:val="00E102F9"/>
    <w:rsid w:val="00E105CF"/>
    <w:rsid w:val="00E13196"/>
    <w:rsid w:val="00E135F9"/>
    <w:rsid w:val="00E160CC"/>
    <w:rsid w:val="00E1627B"/>
    <w:rsid w:val="00E16587"/>
    <w:rsid w:val="00E17571"/>
    <w:rsid w:val="00E204A6"/>
    <w:rsid w:val="00E222B6"/>
    <w:rsid w:val="00E229BE"/>
    <w:rsid w:val="00E230E6"/>
    <w:rsid w:val="00E236AD"/>
    <w:rsid w:val="00E25F6C"/>
    <w:rsid w:val="00E2685E"/>
    <w:rsid w:val="00E26B6E"/>
    <w:rsid w:val="00E27065"/>
    <w:rsid w:val="00E27554"/>
    <w:rsid w:val="00E27A40"/>
    <w:rsid w:val="00E33A51"/>
    <w:rsid w:val="00E33DCD"/>
    <w:rsid w:val="00E33E01"/>
    <w:rsid w:val="00E370F3"/>
    <w:rsid w:val="00E408C6"/>
    <w:rsid w:val="00E41561"/>
    <w:rsid w:val="00E41869"/>
    <w:rsid w:val="00E4235F"/>
    <w:rsid w:val="00E430D8"/>
    <w:rsid w:val="00E44026"/>
    <w:rsid w:val="00E46075"/>
    <w:rsid w:val="00E46533"/>
    <w:rsid w:val="00E474EE"/>
    <w:rsid w:val="00E47F38"/>
    <w:rsid w:val="00E5041C"/>
    <w:rsid w:val="00E50DCD"/>
    <w:rsid w:val="00E51025"/>
    <w:rsid w:val="00E51304"/>
    <w:rsid w:val="00E523A3"/>
    <w:rsid w:val="00E527FD"/>
    <w:rsid w:val="00E5294F"/>
    <w:rsid w:val="00E52FBF"/>
    <w:rsid w:val="00E55AFC"/>
    <w:rsid w:val="00E5641A"/>
    <w:rsid w:val="00E56B94"/>
    <w:rsid w:val="00E575A3"/>
    <w:rsid w:val="00E57F90"/>
    <w:rsid w:val="00E61160"/>
    <w:rsid w:val="00E63AD2"/>
    <w:rsid w:val="00E63DBD"/>
    <w:rsid w:val="00E65008"/>
    <w:rsid w:val="00E65D0C"/>
    <w:rsid w:val="00E6668C"/>
    <w:rsid w:val="00E677B8"/>
    <w:rsid w:val="00E702EE"/>
    <w:rsid w:val="00E713EC"/>
    <w:rsid w:val="00E71527"/>
    <w:rsid w:val="00E717C4"/>
    <w:rsid w:val="00E72226"/>
    <w:rsid w:val="00E725DB"/>
    <w:rsid w:val="00E72E62"/>
    <w:rsid w:val="00E80E51"/>
    <w:rsid w:val="00E81501"/>
    <w:rsid w:val="00E82326"/>
    <w:rsid w:val="00E82830"/>
    <w:rsid w:val="00E82C90"/>
    <w:rsid w:val="00E84F3E"/>
    <w:rsid w:val="00E915E6"/>
    <w:rsid w:val="00E9235F"/>
    <w:rsid w:val="00E92EC5"/>
    <w:rsid w:val="00E936F0"/>
    <w:rsid w:val="00E9559B"/>
    <w:rsid w:val="00E979E5"/>
    <w:rsid w:val="00EA022F"/>
    <w:rsid w:val="00EA0B78"/>
    <w:rsid w:val="00EA237B"/>
    <w:rsid w:val="00EA303B"/>
    <w:rsid w:val="00EA3C83"/>
    <w:rsid w:val="00EA4581"/>
    <w:rsid w:val="00EA4EA1"/>
    <w:rsid w:val="00EB1D53"/>
    <w:rsid w:val="00EC1DF8"/>
    <w:rsid w:val="00EC1E97"/>
    <w:rsid w:val="00EC2637"/>
    <w:rsid w:val="00EC2755"/>
    <w:rsid w:val="00EC4842"/>
    <w:rsid w:val="00EC4E6E"/>
    <w:rsid w:val="00EC5122"/>
    <w:rsid w:val="00EC6F00"/>
    <w:rsid w:val="00EC75C9"/>
    <w:rsid w:val="00EC7DE3"/>
    <w:rsid w:val="00ED238C"/>
    <w:rsid w:val="00ED2BA2"/>
    <w:rsid w:val="00ED40C0"/>
    <w:rsid w:val="00ED4A7B"/>
    <w:rsid w:val="00ED523B"/>
    <w:rsid w:val="00ED52C7"/>
    <w:rsid w:val="00ED5820"/>
    <w:rsid w:val="00ED5AB0"/>
    <w:rsid w:val="00ED5FA5"/>
    <w:rsid w:val="00ED67FD"/>
    <w:rsid w:val="00ED7D31"/>
    <w:rsid w:val="00EE1830"/>
    <w:rsid w:val="00EE292A"/>
    <w:rsid w:val="00EE5053"/>
    <w:rsid w:val="00EE5BFB"/>
    <w:rsid w:val="00EE76D0"/>
    <w:rsid w:val="00EF113C"/>
    <w:rsid w:val="00EF1B97"/>
    <w:rsid w:val="00EF1E3B"/>
    <w:rsid w:val="00EF2C88"/>
    <w:rsid w:val="00EF4004"/>
    <w:rsid w:val="00EF4BD6"/>
    <w:rsid w:val="00EF5321"/>
    <w:rsid w:val="00EF6D09"/>
    <w:rsid w:val="00EF70D0"/>
    <w:rsid w:val="00F027C3"/>
    <w:rsid w:val="00F037B7"/>
    <w:rsid w:val="00F03AA8"/>
    <w:rsid w:val="00F03E1A"/>
    <w:rsid w:val="00F04A53"/>
    <w:rsid w:val="00F05312"/>
    <w:rsid w:val="00F07C84"/>
    <w:rsid w:val="00F1454B"/>
    <w:rsid w:val="00F15340"/>
    <w:rsid w:val="00F15C10"/>
    <w:rsid w:val="00F1668D"/>
    <w:rsid w:val="00F20183"/>
    <w:rsid w:val="00F2115F"/>
    <w:rsid w:val="00F2171C"/>
    <w:rsid w:val="00F218A3"/>
    <w:rsid w:val="00F21A73"/>
    <w:rsid w:val="00F23AF5"/>
    <w:rsid w:val="00F27E07"/>
    <w:rsid w:val="00F30F50"/>
    <w:rsid w:val="00F332A6"/>
    <w:rsid w:val="00F40127"/>
    <w:rsid w:val="00F40ED2"/>
    <w:rsid w:val="00F42A27"/>
    <w:rsid w:val="00F4365A"/>
    <w:rsid w:val="00F44DAE"/>
    <w:rsid w:val="00F5146E"/>
    <w:rsid w:val="00F516DA"/>
    <w:rsid w:val="00F5240A"/>
    <w:rsid w:val="00F52FE9"/>
    <w:rsid w:val="00F55DCE"/>
    <w:rsid w:val="00F56440"/>
    <w:rsid w:val="00F579DC"/>
    <w:rsid w:val="00F603CE"/>
    <w:rsid w:val="00F60AC6"/>
    <w:rsid w:val="00F610A5"/>
    <w:rsid w:val="00F61236"/>
    <w:rsid w:val="00F63375"/>
    <w:rsid w:val="00F647AE"/>
    <w:rsid w:val="00F71AD4"/>
    <w:rsid w:val="00F71AFE"/>
    <w:rsid w:val="00F71EDC"/>
    <w:rsid w:val="00F72158"/>
    <w:rsid w:val="00F721FD"/>
    <w:rsid w:val="00F72B7C"/>
    <w:rsid w:val="00F73D61"/>
    <w:rsid w:val="00F769CD"/>
    <w:rsid w:val="00F80169"/>
    <w:rsid w:val="00F82F58"/>
    <w:rsid w:val="00F84010"/>
    <w:rsid w:val="00F85D61"/>
    <w:rsid w:val="00F86A8C"/>
    <w:rsid w:val="00F90F57"/>
    <w:rsid w:val="00F9162C"/>
    <w:rsid w:val="00F91E6E"/>
    <w:rsid w:val="00F92859"/>
    <w:rsid w:val="00F96F8F"/>
    <w:rsid w:val="00FA0BC2"/>
    <w:rsid w:val="00FA245B"/>
    <w:rsid w:val="00FA76CE"/>
    <w:rsid w:val="00FA7904"/>
    <w:rsid w:val="00FB0FF5"/>
    <w:rsid w:val="00FB180F"/>
    <w:rsid w:val="00FB35DF"/>
    <w:rsid w:val="00FB3CCA"/>
    <w:rsid w:val="00FB70B0"/>
    <w:rsid w:val="00FB7C3A"/>
    <w:rsid w:val="00FC03EE"/>
    <w:rsid w:val="00FC1641"/>
    <w:rsid w:val="00FC1F2E"/>
    <w:rsid w:val="00FC3655"/>
    <w:rsid w:val="00FC6B20"/>
    <w:rsid w:val="00FD10A3"/>
    <w:rsid w:val="00FD2262"/>
    <w:rsid w:val="00FD2428"/>
    <w:rsid w:val="00FD3749"/>
    <w:rsid w:val="00FD4BC9"/>
    <w:rsid w:val="00FD5935"/>
    <w:rsid w:val="00FD67DA"/>
    <w:rsid w:val="00FD72BB"/>
    <w:rsid w:val="00FE03B9"/>
    <w:rsid w:val="00FE0A2A"/>
    <w:rsid w:val="00FE14B4"/>
    <w:rsid w:val="00FE15F1"/>
    <w:rsid w:val="00FE22C9"/>
    <w:rsid w:val="00FE2EC1"/>
    <w:rsid w:val="00FE46F0"/>
    <w:rsid w:val="00FE4ABB"/>
    <w:rsid w:val="00FE4F0B"/>
    <w:rsid w:val="00FE54F1"/>
    <w:rsid w:val="00FE562E"/>
    <w:rsid w:val="00FE6D30"/>
    <w:rsid w:val="00FE739F"/>
    <w:rsid w:val="00FE7690"/>
    <w:rsid w:val="00FF0AB7"/>
    <w:rsid w:val="00FF1E5C"/>
    <w:rsid w:val="00FF38DC"/>
    <w:rsid w:val="00FF4A31"/>
    <w:rsid w:val="00FF6B4F"/>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68"/>
    <w:pPr>
      <w:widowControl w:val="0"/>
      <w:jc w:val="both"/>
    </w:pPr>
  </w:style>
  <w:style w:type="paragraph" w:styleId="2">
    <w:name w:val="heading 2"/>
    <w:basedOn w:val="a"/>
    <w:link w:val="2Char"/>
    <w:uiPriority w:val="9"/>
    <w:qFormat/>
    <w:rsid w:val="002C399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39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C3993"/>
    <w:rPr>
      <w:sz w:val="18"/>
      <w:szCs w:val="18"/>
    </w:rPr>
  </w:style>
  <w:style w:type="paragraph" w:styleId="a4">
    <w:name w:val="footer"/>
    <w:basedOn w:val="a"/>
    <w:link w:val="Char0"/>
    <w:uiPriority w:val="99"/>
    <w:semiHidden/>
    <w:unhideWhenUsed/>
    <w:rsid w:val="002C39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C3993"/>
    <w:rPr>
      <w:sz w:val="18"/>
      <w:szCs w:val="18"/>
    </w:rPr>
  </w:style>
  <w:style w:type="character" w:customStyle="1" w:styleId="2Char">
    <w:name w:val="标题 2 Char"/>
    <w:basedOn w:val="a0"/>
    <w:link w:val="2"/>
    <w:uiPriority w:val="9"/>
    <w:rsid w:val="002C3993"/>
    <w:rPr>
      <w:rFonts w:ascii="宋体" w:eastAsia="宋体" w:hAnsi="宋体" w:cs="宋体"/>
      <w:b/>
      <w:bCs/>
      <w:kern w:val="0"/>
      <w:sz w:val="36"/>
      <w:szCs w:val="36"/>
    </w:rPr>
  </w:style>
  <w:style w:type="character" w:styleId="a5">
    <w:name w:val="Strong"/>
    <w:basedOn w:val="a0"/>
    <w:uiPriority w:val="22"/>
    <w:qFormat/>
    <w:rsid w:val="002C3993"/>
    <w:rPr>
      <w:b/>
      <w:bCs/>
    </w:rPr>
  </w:style>
  <w:style w:type="paragraph" w:styleId="a6">
    <w:name w:val="Normal (Web)"/>
    <w:basedOn w:val="a"/>
    <w:uiPriority w:val="99"/>
    <w:semiHidden/>
    <w:unhideWhenUsed/>
    <w:rsid w:val="002C3993"/>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C3993"/>
    <w:rPr>
      <w:color w:val="0000FF"/>
      <w:u w:val="single"/>
    </w:rPr>
  </w:style>
</w:styles>
</file>

<file path=word/webSettings.xml><?xml version="1.0" encoding="utf-8"?>
<w:webSettings xmlns:r="http://schemas.openxmlformats.org/officeDocument/2006/relationships" xmlns:w="http://schemas.openxmlformats.org/wordprocessingml/2006/main">
  <w:divs>
    <w:div w:id="494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方雅君</dc:creator>
  <cp:keywords/>
  <dc:description/>
  <cp:lastModifiedBy>方雅君</cp:lastModifiedBy>
  <cp:revision>3</cp:revision>
  <dcterms:created xsi:type="dcterms:W3CDTF">2016-08-09T04:18:00Z</dcterms:created>
  <dcterms:modified xsi:type="dcterms:W3CDTF">2016-08-09T04:21:00Z</dcterms:modified>
</cp:coreProperties>
</file>