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      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招聘信息</w:t>
      </w:r>
    </w:p>
    <w:p>
      <w:pPr>
        <w:rPr>
          <w:rFonts w:hint="eastAsia" w:ascii="宋体" w:hAnsi="宋体"/>
          <w:b/>
          <w:sz w:val="24"/>
          <w:lang w:eastAsia="zh-CN"/>
        </w:rPr>
      </w:pPr>
    </w:p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销售经理（储备）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位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Cs w:val="21"/>
        </w:rPr>
        <w:t xml:space="preserve">  </w:t>
      </w:r>
      <w:r>
        <w:rPr>
          <w:rFonts w:hint="eastAsia" w:ascii="宋体" w:hAnsi="宋体"/>
          <w:b/>
          <w:sz w:val="24"/>
        </w:rPr>
        <w:t>薪资面议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  <w:shd w:val="clear" w:color="auto" w:fill="FFFFFF"/>
        </w:rPr>
        <w:t>岗</w:t>
      </w:r>
      <w:r>
        <w:rPr>
          <w:rFonts w:hint="eastAsia" w:ascii="宋体" w:hAnsi="宋体"/>
          <w:color w:val="333333"/>
          <w:szCs w:val="21"/>
        </w:rPr>
        <w:t>位</w:t>
      </w:r>
      <w:r>
        <w:rPr>
          <w:rFonts w:hint="eastAsia" w:ascii="宋体" w:hAnsi="宋体"/>
          <w:color w:val="333333"/>
          <w:szCs w:val="21"/>
          <w:lang w:eastAsia="zh-CN"/>
        </w:rPr>
        <w:t>说明</w:t>
      </w:r>
      <w:r>
        <w:rPr>
          <w:rFonts w:hint="eastAsia" w:ascii="宋体" w:hAnsi="宋体"/>
          <w:color w:val="333333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全面负责</w:t>
      </w:r>
      <w:r>
        <w:rPr>
          <w:rFonts w:hint="eastAsia" w:ascii="宋体" w:hAnsi="宋体"/>
          <w:color w:val="333333"/>
          <w:szCs w:val="21"/>
          <w:lang w:eastAsia="zh-CN"/>
        </w:rPr>
        <w:t>公司销售部（展厅、网销、渠道）</w:t>
      </w:r>
      <w:r>
        <w:rPr>
          <w:rFonts w:hint="eastAsia" w:ascii="宋体" w:hAnsi="宋体"/>
          <w:color w:val="333333"/>
          <w:szCs w:val="21"/>
        </w:rPr>
        <w:t>的经营和管理工作；</w:t>
      </w:r>
    </w:p>
    <w:p>
      <w:pPr>
        <w:numPr>
          <w:ilvl w:val="0"/>
          <w:numId w:val="1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  <w:lang w:eastAsia="zh-CN"/>
        </w:rPr>
        <w:t>负责</w:t>
      </w:r>
      <w:r>
        <w:rPr>
          <w:rFonts w:hint="eastAsia" w:ascii="宋体" w:hAnsi="宋体"/>
          <w:color w:val="333333"/>
          <w:szCs w:val="21"/>
        </w:rPr>
        <w:t>根据公司下达的年度经营计划，制定季计划、月计划，</w:t>
      </w:r>
      <w:r>
        <w:rPr>
          <w:rFonts w:hint="eastAsia" w:ascii="宋体" w:hAnsi="宋体"/>
          <w:color w:val="333333"/>
          <w:szCs w:val="21"/>
          <w:lang w:eastAsia="zh-CN"/>
        </w:rPr>
        <w:t>制定销售部</w:t>
      </w:r>
      <w:r>
        <w:rPr>
          <w:rFonts w:hint="eastAsia" w:ascii="宋体" w:hAnsi="宋体"/>
          <w:color w:val="333333"/>
          <w:szCs w:val="21"/>
        </w:rPr>
        <w:t>的营销</w:t>
      </w:r>
      <w:r>
        <w:rPr>
          <w:rFonts w:hint="eastAsia" w:ascii="宋体" w:hAnsi="宋体"/>
          <w:color w:val="333333"/>
          <w:szCs w:val="21"/>
          <w:lang w:eastAsia="zh-CN"/>
        </w:rPr>
        <w:t>方案；</w:t>
      </w:r>
    </w:p>
    <w:p>
      <w:pPr>
        <w:numPr>
          <w:ilvl w:val="0"/>
          <w:numId w:val="1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  <w:lang w:eastAsia="zh-CN"/>
        </w:rPr>
        <w:t>负责</w:t>
      </w:r>
      <w:r>
        <w:rPr>
          <w:rFonts w:hint="eastAsia" w:ascii="宋体" w:hAnsi="宋体"/>
          <w:color w:val="333333"/>
          <w:szCs w:val="21"/>
        </w:rPr>
        <w:t>调动</w:t>
      </w:r>
      <w:r>
        <w:rPr>
          <w:rFonts w:hint="eastAsia" w:ascii="宋体" w:hAnsi="宋体"/>
          <w:color w:val="333333"/>
          <w:szCs w:val="21"/>
          <w:lang w:eastAsia="zh-CN"/>
        </w:rPr>
        <w:t>销售部各岗位</w:t>
      </w:r>
      <w:r>
        <w:rPr>
          <w:rFonts w:hint="eastAsia" w:ascii="宋体" w:hAnsi="宋体"/>
          <w:color w:val="333333"/>
          <w:szCs w:val="21"/>
        </w:rPr>
        <w:t>的积极性和创造性，完成公司下达的计划指标；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销售顾问    </w:t>
      </w:r>
      <w:r>
        <w:rPr>
          <w:rFonts w:hint="eastAsia" w:ascii="宋体" w:hAnsi="宋体"/>
          <w:b/>
          <w:sz w:val="24"/>
          <w:lang w:val="en-US" w:eastAsia="zh-CN"/>
        </w:rPr>
        <w:t>30位</w:t>
      </w:r>
      <w:r>
        <w:rPr>
          <w:rFonts w:hint="eastAsia" w:ascii="宋体" w:hAnsi="宋体"/>
          <w:b/>
          <w:sz w:val="24"/>
        </w:rPr>
        <w:t xml:space="preserve">    </w:t>
      </w:r>
      <w:bookmarkStart w:id="0" w:name="OLE_LINK1"/>
      <w:r>
        <w:rPr>
          <w:rFonts w:hint="eastAsia" w:ascii="宋体" w:hAnsi="宋体"/>
          <w:b/>
          <w:sz w:val="24"/>
        </w:rPr>
        <w:t>薪资面议</w:t>
      </w:r>
      <w:bookmarkEnd w:id="0"/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color w:val="333333"/>
          <w:szCs w:val="21"/>
        </w:rPr>
        <w:t>岗</w:t>
      </w:r>
      <w:r>
        <w:rPr>
          <w:rFonts w:hint="eastAsia" w:ascii="宋体" w:hAnsi="宋体"/>
          <w:szCs w:val="21"/>
        </w:rPr>
        <w:t>位</w:t>
      </w:r>
      <w:r>
        <w:rPr>
          <w:rFonts w:hint="eastAsia" w:ascii="宋体" w:hAnsi="宋体"/>
          <w:szCs w:val="21"/>
          <w:lang w:eastAsia="zh-CN"/>
        </w:rPr>
        <w:t>说明：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、根据公司市场营销战略，积极完成销售量指标；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、与客户保持良好沟通，实时把握客户需求。为客户提供主动、热情、满意、周到的服务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、根据公司产品、价格及市场策略，独立处</w:t>
      </w:r>
      <w:r>
        <w:rPr>
          <w:rFonts w:hint="eastAsia" w:ascii="宋体" w:hAnsi="宋体"/>
          <w:szCs w:val="21"/>
          <w:lang w:eastAsia="zh-CN"/>
        </w:rPr>
        <w:t>理</w:t>
      </w:r>
      <w:r>
        <w:rPr>
          <w:rFonts w:hint="eastAsia" w:ascii="宋体" w:hAnsi="宋体"/>
          <w:szCs w:val="21"/>
        </w:rPr>
        <w:t>询</w:t>
      </w:r>
      <w:r>
        <w:rPr>
          <w:rFonts w:hint="eastAsia" w:ascii="宋体" w:hAnsi="宋体"/>
          <w:szCs w:val="21"/>
          <w:lang w:eastAsia="zh-CN"/>
        </w:rPr>
        <w:t>价</w:t>
      </w:r>
      <w:r>
        <w:rPr>
          <w:rFonts w:hint="eastAsia" w:ascii="宋体" w:hAnsi="宋体"/>
          <w:szCs w:val="21"/>
        </w:rPr>
        <w:t>、报价、合同条款的协商及合同签订等事宜。在执行合同过程中，</w:t>
      </w:r>
      <w:r>
        <w:rPr>
          <w:rFonts w:hint="eastAsia" w:ascii="宋体" w:hAnsi="宋体"/>
          <w:szCs w:val="21"/>
          <w:lang w:eastAsia="zh-CN"/>
        </w:rPr>
        <w:t>做好与</w:t>
      </w:r>
      <w:r>
        <w:rPr>
          <w:rFonts w:hint="eastAsia" w:ascii="宋体" w:hAnsi="宋体"/>
          <w:szCs w:val="21"/>
        </w:rPr>
        <w:t>公司各部门</w:t>
      </w:r>
      <w:r>
        <w:rPr>
          <w:rFonts w:hint="eastAsia" w:ascii="宋体" w:hAnsi="宋体"/>
          <w:szCs w:val="21"/>
          <w:lang w:eastAsia="zh-CN"/>
        </w:rPr>
        <w:t>协调工作；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、动态把握市场价格，定期向公司提供市场分析及预测报告和个人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HYPERLINK "https://www.baidu.com/s?wd=%E5%B7%A5%E4%BD%9C%E5%91%A8%E6%8A%A5&amp;tn=44039180_cpr&amp;fenlei=mv6quAkxTZn0IZRqIHckPjm4nH00T1Y1PHnvmW6YnjfkuhF9rAPW0ZwV5Hcvrjm3rH6sPfKWUMw85HfYnjn4nH6sgvPsT6KdThsqpZwYTjCEQLGCpyw9Uz4Bmy-bIi4WUvYETgN-TLwGUv3EnHmLrj6zPHmY" \t "https://zhidao.baidu.com/question/_blank"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工作周报</w: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、维护和开拓新的销售渠道和新客户，自主开发及拓展终端用户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、收集一线营销信息和用户意见，对公司营销策略、售后服务、等提出参考意见。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7、</w:t>
      </w:r>
      <w:r>
        <w:rPr>
          <w:rFonts w:hint="eastAsia" w:ascii="宋体" w:hAnsi="宋体"/>
          <w:szCs w:val="21"/>
        </w:rPr>
        <w:t>具备丰富扎实的专业知识，熟悉品牌的定位和内涵，掌握各车型的特点和配备，熟悉运用销售话术，熟悉竞争品牌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能够客观评述和比较竞</w:t>
      </w:r>
      <w:r>
        <w:rPr>
          <w:rFonts w:hint="eastAsia" w:ascii="宋体" w:hAnsi="宋体"/>
          <w:szCs w:val="21"/>
          <w:lang w:eastAsia="zh-CN"/>
        </w:rPr>
        <w:t>品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b/>
          <w:sz w:val="24"/>
          <w:lang w:eastAsia="zh-CN"/>
        </w:rPr>
      </w:pPr>
    </w:p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收银</w:t>
      </w:r>
      <w:r>
        <w:rPr>
          <w:rFonts w:hint="eastAsia" w:ascii="宋体" w:hAnsi="宋体"/>
          <w:b/>
          <w:sz w:val="24"/>
        </w:rPr>
        <w:t>会计</w:t>
      </w:r>
      <w:r>
        <w:rPr>
          <w:rFonts w:hint="eastAsia" w:ascii="宋体" w:hAnsi="宋体"/>
          <w:b/>
          <w:sz w:val="24"/>
          <w:lang w:val="en-US" w:eastAsia="zh-CN"/>
        </w:rPr>
        <w:t xml:space="preserve">  1位  </w:t>
      </w:r>
      <w:r>
        <w:rPr>
          <w:rFonts w:hint="eastAsia" w:ascii="宋体" w:hAnsi="宋体"/>
          <w:b/>
          <w:sz w:val="24"/>
        </w:rPr>
        <w:t xml:space="preserve">  薪资面议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  <w:lang w:eastAsia="zh-CN"/>
        </w:rPr>
      </w:pPr>
      <w:r>
        <w:rPr>
          <w:rFonts w:hint="eastAsia" w:ascii="宋体" w:hAnsi="宋体"/>
          <w:color w:val="333333"/>
          <w:szCs w:val="21"/>
        </w:rPr>
        <w:t>岗位</w:t>
      </w:r>
      <w:r>
        <w:rPr>
          <w:rFonts w:hint="eastAsia" w:ascii="宋体" w:hAnsi="宋体"/>
          <w:color w:val="333333"/>
          <w:szCs w:val="21"/>
          <w:lang w:eastAsia="zh-CN"/>
        </w:rPr>
        <w:t>说明：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/>
          <w:color w:val="333333"/>
          <w:szCs w:val="21"/>
          <w:lang w:val="en-US" w:eastAsia="zh-CN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>负责购车及维修客户的现金、刷卡、签单、挂账等结账手续的办理；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>2、负责</w:t>
      </w:r>
      <w:r>
        <w:rPr>
          <w:rFonts w:hint="eastAsia" w:ascii="宋体" w:hAnsi="宋体"/>
          <w:color w:val="333333"/>
          <w:szCs w:val="21"/>
          <w:lang w:eastAsia="zh-CN"/>
        </w:rPr>
        <w:t>每天现金收入及时上交，做到款账相符；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  <w:lang w:val="en-US" w:eastAsia="zh-CN"/>
        </w:rPr>
      </w:pPr>
      <w:r>
        <w:rPr>
          <w:rFonts w:hint="eastAsia" w:ascii="宋体" w:hAnsi="宋体"/>
          <w:color w:val="333333"/>
          <w:szCs w:val="21"/>
          <w:lang w:val="en-US" w:eastAsia="zh-CN"/>
        </w:rPr>
        <w:t>3、</w:t>
      </w:r>
      <w:r>
        <w:rPr>
          <w:rFonts w:hint="eastAsia" w:ascii="宋体" w:hAnsi="宋体"/>
          <w:color w:val="333333"/>
          <w:szCs w:val="21"/>
          <w:lang w:eastAsia="zh-CN"/>
        </w:rPr>
        <w:t>负责发票、收据、出门证的办理；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color w:val="333333"/>
          <w:sz w:val="24"/>
          <w:shd w:val="clear" w:color="auto" w:fill="FFFFFF"/>
        </w:rPr>
        <w:t>服务顾问</w:t>
      </w:r>
      <w:r>
        <w:rPr>
          <w:rFonts w:hint="eastAsia" w:ascii="宋体" w:hAnsi="宋体"/>
          <w:b/>
          <w:color w:val="333333"/>
          <w:sz w:val="24"/>
          <w:shd w:val="clear" w:color="auto" w:fill="FFFFFF"/>
          <w:lang w:val="en-US" w:eastAsia="zh-CN"/>
        </w:rPr>
        <w:t xml:space="preserve">  2位   </w:t>
      </w:r>
      <w:r>
        <w:rPr>
          <w:rFonts w:hint="eastAsia" w:ascii="宋体" w:hAnsi="宋体"/>
          <w:b/>
          <w:color w:val="333333"/>
          <w:sz w:val="24"/>
          <w:shd w:val="clear" w:color="auto" w:fill="FFFFFF"/>
        </w:rPr>
        <w:t>薪资面议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color w:val="333333"/>
          <w:szCs w:val="21"/>
          <w:lang w:eastAsia="zh-CN"/>
        </w:rPr>
        <w:t>岗</w:t>
      </w:r>
      <w:r>
        <w:rPr>
          <w:rFonts w:hint="eastAsia" w:ascii="宋体" w:hAnsi="宋体"/>
          <w:szCs w:val="21"/>
          <w:lang w:eastAsia="zh-CN"/>
        </w:rPr>
        <w:t>位说明：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负责客户来店维修时的各部门协调；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2、积极处理客户抱怨并使客户满意；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3、负责利用控工板掌控维修车辆进度。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sz w:val="24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前台接待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 xml:space="preserve">2位  </w:t>
      </w:r>
      <w:r>
        <w:rPr>
          <w:rFonts w:hint="eastAsia" w:ascii="宋体" w:hAnsi="宋体"/>
          <w:b/>
          <w:sz w:val="24"/>
        </w:rPr>
        <w:t>薪资面议。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岗位说明：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1、负责进店维修车主的服务工作；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333333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2、负责客休区的日常管理工作；</w:t>
      </w:r>
    </w:p>
    <w:p>
      <w:pPr>
        <w:numPr>
          <w:ilvl w:val="0"/>
          <w:numId w:val="0"/>
        </w:numPr>
        <w:rPr>
          <w:rFonts w:hint="eastAsia" w:ascii="宋体" w:hAnsi="宋体" w:cs="Arial"/>
          <w:b/>
          <w:color w:val="000000"/>
          <w:sz w:val="24"/>
        </w:rPr>
      </w:pPr>
    </w:p>
    <w:p>
      <w:pPr>
        <w:numPr>
          <w:ilvl w:val="0"/>
          <w:numId w:val="0"/>
        </w:numPr>
        <w:rPr>
          <w:rFonts w:hint="eastAsia"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企划专员</w:t>
      </w:r>
      <w:r>
        <w:rPr>
          <w:rFonts w:hint="eastAsia" w:ascii="宋体" w:hAnsi="宋体" w:cs="Arial"/>
          <w:b/>
          <w:color w:val="000000"/>
          <w:sz w:val="24"/>
          <w:lang w:val="en-US" w:eastAsia="zh-CN"/>
        </w:rPr>
        <w:t xml:space="preserve">   1位  </w:t>
      </w:r>
      <w:r>
        <w:rPr>
          <w:rFonts w:hint="eastAsia" w:ascii="宋体" w:hAnsi="宋体" w:cs="Arial"/>
          <w:b/>
          <w:color w:val="000000"/>
          <w:sz w:val="24"/>
        </w:rPr>
        <w:t>薪资面议。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岗位说明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会熟练使用PS，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负责根据市场情况，策划、组织、实施市场推广活动，并总结活动成效，及时反馈公司领导；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3、收集市场信息及竞品市场动态，为公司领导及销售部决策提共参考；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</w:p>
    <w:p>
      <w:pPr>
        <w:tabs>
          <w:tab w:val="left" w:pos="2475"/>
        </w:tabs>
        <w:rPr>
          <w:rFonts w:hint="eastAsia" w:ascii="宋体" w:hAnsi="宋体"/>
          <w:b/>
          <w:color w:val="333333"/>
          <w:szCs w:val="21"/>
          <w:shd w:val="clear" w:color="auto" w:fill="FFFFFF"/>
        </w:rPr>
      </w:pPr>
      <w:r>
        <w:rPr>
          <w:rFonts w:ascii="宋体" w:hAnsi="宋体"/>
          <w:b/>
          <w:color w:val="333333"/>
          <w:szCs w:val="21"/>
          <w:shd w:val="clear" w:color="auto" w:fill="FFFFFF"/>
        </w:rPr>
        <w:tab/>
      </w:r>
    </w:p>
    <w:p>
      <w:pPr>
        <w:pStyle w:val="5"/>
        <w:spacing w:before="0" w:beforeAutospacing="0" w:after="0" w:afterAutospacing="0" w:line="300" w:lineRule="atLeast"/>
        <w:rPr>
          <w:b/>
          <w:color w:val="333333"/>
        </w:rPr>
      </w:pPr>
      <w:r>
        <w:rPr>
          <w:rStyle w:val="7"/>
          <w:rFonts w:hint="eastAsia"/>
          <w:color w:val="333333"/>
        </w:rPr>
        <w:t>地　　址：</w:t>
      </w:r>
      <w:r>
        <w:rPr>
          <w:rStyle w:val="10"/>
          <w:rFonts w:hint="eastAsia"/>
          <w:b/>
          <w:color w:val="333333"/>
        </w:rPr>
        <w:t> </w:t>
      </w:r>
      <w:r>
        <w:rPr>
          <w:rFonts w:hint="eastAsia"/>
          <w:b/>
          <w:color w:val="333333"/>
        </w:rPr>
        <w:t>安徽省合肥市包河区包河工业园纬一路与天津路交叉口</w:t>
      </w:r>
      <w:r>
        <w:rPr>
          <w:rFonts w:hint="eastAsia"/>
          <w:b/>
          <w:color w:val="333333"/>
          <w:lang w:eastAsia="zh-CN"/>
        </w:rPr>
        <w:t>向北</w:t>
      </w:r>
      <w:r>
        <w:rPr>
          <w:rFonts w:hint="eastAsia"/>
          <w:b/>
          <w:color w:val="333333"/>
        </w:rPr>
        <w:t>50米</w:t>
      </w:r>
      <w:r>
        <w:rPr>
          <w:rFonts w:hint="eastAsia"/>
          <w:b/>
          <w:color w:val="333333"/>
          <w:lang w:val="en-US" w:eastAsia="zh-CN"/>
        </w:rPr>
        <w:t xml:space="preserve">  </w:t>
      </w:r>
      <w:r>
        <w:rPr>
          <w:rFonts w:hint="eastAsia"/>
          <w:b/>
          <w:color w:val="333333"/>
        </w:rPr>
        <w:t>安徽世钰汽车销售服务有限公司</w:t>
      </w:r>
      <w:r>
        <w:rPr>
          <w:rFonts w:hint="eastAsia"/>
          <w:b/>
          <w:color w:val="333333"/>
          <w:lang w:eastAsia="zh-CN"/>
        </w:rPr>
        <w:t>（吉利汽车）</w:t>
      </w:r>
      <w:r>
        <w:rPr>
          <w:rFonts w:hint="eastAsia"/>
          <w:b/>
          <w:color w:val="333333"/>
        </w:rPr>
        <w:t>。</w:t>
      </w:r>
    </w:p>
    <w:p>
      <w:pPr>
        <w:pStyle w:val="5"/>
        <w:spacing w:before="0" w:beforeAutospacing="0" w:after="0" w:afterAutospacing="0" w:line="300" w:lineRule="atLeast"/>
        <w:rPr>
          <w:rStyle w:val="7"/>
          <w:rFonts w:hint="eastAsia"/>
          <w:color w:val="333333"/>
        </w:rPr>
      </w:pPr>
    </w:p>
    <w:p>
      <w:pPr>
        <w:pStyle w:val="5"/>
        <w:spacing w:before="0" w:beforeAutospacing="0" w:after="0" w:afterAutospacing="0" w:line="300" w:lineRule="atLeast"/>
        <w:rPr>
          <w:rFonts w:hint="eastAsia"/>
          <w:b/>
          <w:color w:val="333333"/>
        </w:rPr>
      </w:pPr>
      <w:r>
        <w:rPr>
          <w:rStyle w:val="7"/>
          <w:rFonts w:hint="eastAsia"/>
          <w:color w:val="333333"/>
        </w:rPr>
        <w:t>邮　　编：</w:t>
      </w:r>
      <w:r>
        <w:rPr>
          <w:rStyle w:val="7"/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b/>
          <w:color w:val="333333"/>
        </w:rPr>
        <w:t>230001</w:t>
      </w:r>
    </w:p>
    <w:p>
      <w:pPr>
        <w:pStyle w:val="5"/>
        <w:spacing w:before="0" w:beforeAutospacing="0" w:after="0" w:afterAutospacing="0" w:line="300" w:lineRule="atLeast"/>
        <w:rPr>
          <w:rFonts w:hint="eastAsia"/>
          <w:b/>
          <w:color w:val="333333"/>
          <w:lang w:eastAsia="zh-CN"/>
        </w:rPr>
      </w:pPr>
    </w:p>
    <w:p>
      <w:pPr>
        <w:pStyle w:val="5"/>
        <w:spacing w:before="0" w:beforeAutospacing="0" w:after="0" w:afterAutospacing="0" w:line="300" w:lineRule="atLeast"/>
        <w:rPr>
          <w:rFonts w:hint="eastAsia"/>
          <w:b/>
          <w:color w:val="333333"/>
          <w:lang w:eastAsia="zh-CN"/>
        </w:rPr>
      </w:pPr>
      <w:r>
        <w:rPr>
          <w:rFonts w:hint="eastAsia"/>
          <w:b/>
          <w:color w:val="333333"/>
          <w:lang w:eastAsia="zh-CN"/>
        </w:rPr>
        <w:t>联</w:t>
      </w:r>
      <w:r>
        <w:rPr>
          <w:rFonts w:hint="eastAsia"/>
          <w:b/>
          <w:color w:val="333333"/>
          <w:lang w:val="en-US" w:eastAsia="zh-CN"/>
        </w:rPr>
        <w:t xml:space="preserve"> </w:t>
      </w:r>
      <w:r>
        <w:rPr>
          <w:rFonts w:hint="eastAsia"/>
          <w:b/>
          <w:color w:val="333333"/>
          <w:lang w:eastAsia="zh-CN"/>
        </w:rPr>
        <w:t>系</w:t>
      </w:r>
      <w:r>
        <w:rPr>
          <w:rFonts w:hint="eastAsia"/>
          <w:b/>
          <w:color w:val="333333"/>
          <w:lang w:val="en-US" w:eastAsia="zh-CN"/>
        </w:rPr>
        <w:t xml:space="preserve"> </w:t>
      </w:r>
      <w:r>
        <w:rPr>
          <w:rFonts w:hint="eastAsia"/>
          <w:b/>
          <w:color w:val="333333"/>
          <w:lang w:eastAsia="zh-CN"/>
        </w:rPr>
        <w:t>人：</w:t>
      </w:r>
      <w:r>
        <w:rPr>
          <w:rFonts w:hint="eastAsia"/>
          <w:b/>
          <w:color w:val="333333"/>
          <w:lang w:val="en-US" w:eastAsia="zh-CN"/>
        </w:rPr>
        <w:t xml:space="preserve"> </w:t>
      </w:r>
      <w:r>
        <w:rPr>
          <w:rFonts w:hint="eastAsia"/>
          <w:b/>
          <w:color w:val="333333"/>
          <w:lang w:eastAsia="zh-CN"/>
        </w:rPr>
        <w:t>刘经理</w:t>
      </w:r>
    </w:p>
    <w:p>
      <w:pPr>
        <w:pStyle w:val="5"/>
        <w:spacing w:before="0" w:beforeAutospacing="0" w:after="0" w:afterAutospacing="0" w:line="300" w:lineRule="atLeast"/>
        <w:rPr>
          <w:rStyle w:val="7"/>
          <w:rFonts w:hint="eastAsia"/>
          <w:color w:val="333333"/>
        </w:rPr>
      </w:pPr>
    </w:p>
    <w:p>
      <w:pPr>
        <w:pStyle w:val="5"/>
        <w:spacing w:before="0" w:beforeAutospacing="0" w:after="0" w:afterAutospacing="0" w:line="300" w:lineRule="atLeast"/>
        <w:rPr>
          <w:rFonts w:hint="eastAsia"/>
          <w:b/>
          <w:color w:val="333333"/>
        </w:rPr>
      </w:pPr>
      <w:r>
        <w:rPr>
          <w:rStyle w:val="7"/>
          <w:rFonts w:hint="eastAsia"/>
          <w:color w:val="333333"/>
        </w:rPr>
        <w:t>联系电话：</w:t>
      </w:r>
      <w:r>
        <w:rPr>
          <w:rStyle w:val="7"/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b/>
          <w:color w:val="333333"/>
        </w:rPr>
        <w:t>0551-64844128</w:t>
      </w:r>
      <w:r>
        <w:rPr>
          <w:rFonts w:hint="eastAsia"/>
          <w:b/>
          <w:color w:val="333333"/>
          <w:lang w:val="en-US" w:eastAsia="zh-CN"/>
        </w:rPr>
        <w:t xml:space="preserve">     13500506537</w:t>
      </w:r>
    </w:p>
    <w:p/>
    <w:sectPr>
      <w:headerReference r:id="rId3" w:type="default"/>
      <w:footerReference r:id="rId4" w:type="default"/>
      <w:pgSz w:w="11906" w:h="16838"/>
      <w:pgMar w:top="1440" w:right="106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      </w:t>
    </w:r>
  </w:p>
  <w:p>
    <w:pPr>
      <w:pStyle w:val="2"/>
      <w:rPr>
        <w:rFonts w:hint="eastAsia"/>
        <w:u w:val="single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2540000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pt;margin-top:6.3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/Idr/9cAAAAK&#10;AQAADwAAAGRycy9kb3ducmV2LnhtbE2PzU7DMBCE70i8g7VI3KjdH7VRiFOJinBEoumBoxsvSSBe&#10;R7abhrdnOcFxZ0az3xT72Q1iwhB7TxqWCwUCqfG2p1bDqa4eMhAxGbJm8IQavjHCvry9KUxu/ZXe&#10;cDqmVnAJxdxo6FIacylj06EzceFHJPY+fHAm8RlaaYO5crkb5EqprXSmJ/7QmREPHTZfx4vTcKjq&#10;OkwYw/COL9X68/Vpg8+z1vd3S/UIIuGc/sLwi8/oUDLT2V/IRjFo2CjFWxIbqx0IDmyzjIWzhrVS&#10;O5BlIf9PKH8AUEsDBBQAAAAIAIdO4kAF3HKwEwIAABMEAAAOAAAAZHJzL2Uyb0RvYy54bWytU02O&#10;0zAU3iNxB8t7mrSIUVU1HZUZFSFVzEgFsXYdu7Fk+1m226QcAG7Aig17ztVz8OwkHQSsEBvni9//&#10;9z4vbzujyUn4oMBWdDopKRGWQ63soaIf3m9ezCkJkdmaabCiomcR6O3q+bNl6xZiBg3oWniCSWxY&#10;tK6iTYxuURSBN8KwMAEnLBoleMMi/vpDUXvWYnaji1lZ3hQt+Np54CIEvL3vjXSV80speHyQMohI&#10;dEWxt5hPn899OovVki0OnrlG8aEN9g9dGKYsFr2mumeRkaNXf6QyinsIIOOEgylASsVFngGnmZa/&#10;TbNrmBN5FiQnuCtN4f+l5e9Oj56ouqIzSiwzuKLL1y+Xbz8u3z+TWaKndWGBXjuHfrF7DR2uebwP&#10;eJmm7qQ36YvzELQj0ecruaKLhKeg+Ww+L9HE0Tb+YP7iKdz5EN8IMCSBinrcXiaVnbYh9q6jS6pm&#10;YaO0zhvUlrQVvXn5qswBVwsm1xZrpCH6ZhOK3b4bJttDfcbBPPTKCI5vFBbfshAfmUcpYMMo7/iA&#10;h9SARWBAlDTgP/3tPvnjhtBKSYvSqqhF7VOi31rcXFLhCPwI9iOwR3MHqNUpPhvHM8QAH/UIpQfz&#10;ETW/TjXQxCzHShWNI7yLvbzxzXCxXmeno/Pq0PQBqDvH4tbuHE9lEpHBrY8RycwcJ4J6VgbeUHl5&#10;S8MrSdL+9T97Pb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h2v/1wAAAAoBAAAPAAAAAAAA&#10;AAEAIAAAACIAAABkcnMvZG93bnJldi54bWxQSwECFAAUAAAACACHTuJABdxysB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  <w:u w:val="single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3266440" cy="523875"/>
          <wp:effectExtent l="0" t="0" r="1016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6440" cy="523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rPr>
        <w:rFonts w:hint="eastAsia" w:eastAsia="宋体"/>
        <w:u w:val="single"/>
        <w:lang w:val="en-US" w:eastAsia="zh-CN"/>
      </w:rPr>
    </w:pPr>
    <w:r>
      <w:rPr>
        <w:rFonts w:hint="eastAsia"/>
        <w:b w:val="0"/>
        <w:bCs w:val="0"/>
        <w:u w:val="single"/>
        <w:lang w:val="en-US" w:eastAsia="zh-CN"/>
      </w:rPr>
      <w:t xml:space="preserve">                                                                                                         </w:t>
    </w:r>
    <w:r>
      <w:rPr>
        <w:rFonts w:hint="eastAsia"/>
        <w:u w:val="single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E114"/>
    <w:multiLevelType w:val="singleLevel"/>
    <w:tmpl w:val="581EE1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1EE207"/>
    <w:multiLevelType w:val="singleLevel"/>
    <w:tmpl w:val="581EE2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1EE352"/>
    <w:multiLevelType w:val="singleLevel"/>
    <w:tmpl w:val="581EE3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4205"/>
    <w:rsid w:val="272E31C8"/>
    <w:rsid w:val="2C523006"/>
    <w:rsid w:val="3266367B"/>
    <w:rsid w:val="3E543EBD"/>
    <w:rsid w:val="48EE5C5B"/>
    <w:rsid w:val="48FC10A2"/>
    <w:rsid w:val="4D546E40"/>
    <w:rsid w:val="65B671FF"/>
    <w:rsid w:val="773C0AF5"/>
    <w:rsid w:val="7AC14F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2016-11-06T08:56:07Z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